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286" w:rsidRDefault="006C4286">
      <w:r w:rsidRPr="009C3E24">
        <w:rPr>
          <w:rFonts w:ascii="Calibri" w:eastAsia="Calibri" w:hAnsi="Calibri" w:cs="Times New Roman"/>
          <w:noProof/>
          <w:sz w:val="16"/>
          <w:szCs w:val="16"/>
          <w:lang w:eastAsia="ru-RU"/>
        </w:rPr>
        <w:drawing>
          <wp:inline distT="0" distB="0" distL="0" distR="0" wp14:anchorId="73671746" wp14:editId="54F4CD18">
            <wp:extent cx="5934075" cy="79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790575"/>
                    </a:xfrm>
                    <a:prstGeom prst="rect">
                      <a:avLst/>
                    </a:prstGeom>
                    <a:noFill/>
                    <a:ln>
                      <a:noFill/>
                    </a:ln>
                  </pic:spPr>
                </pic:pic>
              </a:graphicData>
            </a:graphic>
          </wp:inline>
        </w:drawing>
      </w:r>
    </w:p>
    <w:p w:rsidR="006C4286" w:rsidRPr="006C4286" w:rsidRDefault="006C4286" w:rsidP="006C4286">
      <w:pPr>
        <w:jc w:val="center"/>
      </w:pPr>
      <w:r w:rsidRPr="006C4286">
        <w:rPr>
          <w:rFonts w:eastAsia="Calibri" w:cs="Arial"/>
          <w:b/>
          <w:bCs/>
          <w:i/>
          <w:lang w:eastAsia="ru-RU"/>
        </w:rPr>
        <w:t xml:space="preserve">Печатное издание органов местного самоуправления городского поселения город Чухлома </w:t>
      </w:r>
      <w:bookmarkStart w:id="0" w:name="_GoBack"/>
      <w:bookmarkEnd w:id="0"/>
      <w:r w:rsidRPr="006C4286">
        <w:rPr>
          <w:rFonts w:eastAsia="Calibri" w:cs="Arial"/>
          <w:b/>
          <w:bCs/>
          <w:i/>
          <w:lang w:eastAsia="ru-RU"/>
        </w:rPr>
        <w:t>Чухломского муниципального района Костромской области</w:t>
      </w:r>
    </w:p>
    <w:p w:rsidR="006C4286" w:rsidRPr="006C4286" w:rsidRDefault="006C4286" w:rsidP="006C4286">
      <w:pPr>
        <w:spacing w:after="0" w:line="240" w:lineRule="auto"/>
        <w:ind w:firstLine="709"/>
        <w:jc w:val="center"/>
        <w:rPr>
          <w:rFonts w:eastAsia="Calibri" w:cs="Times New Roman"/>
          <w:b/>
          <w:bCs/>
          <w:i/>
          <w:lang w:eastAsia="ru-RU"/>
        </w:rPr>
      </w:pPr>
      <w:r w:rsidRPr="006C4286">
        <w:rPr>
          <w:rFonts w:eastAsia="Calibri" w:cs="Times New Roman"/>
          <w:b/>
          <w:bCs/>
          <w:i/>
          <w:lang w:eastAsia="ru-RU"/>
        </w:rPr>
        <w:t xml:space="preserve">Издается                                   </w:t>
      </w:r>
      <w:r>
        <w:rPr>
          <w:rFonts w:eastAsia="Calibri" w:cs="Times New Roman"/>
          <w:b/>
          <w:bCs/>
          <w:i/>
          <w:lang w:eastAsia="ru-RU"/>
        </w:rPr>
        <w:t xml:space="preserve">                     </w:t>
      </w:r>
      <w:r w:rsidRPr="006C4286">
        <w:rPr>
          <w:rFonts w:eastAsia="Calibri" w:cs="Times New Roman"/>
          <w:b/>
          <w:bCs/>
          <w:i/>
          <w:lang w:eastAsia="ru-RU"/>
        </w:rPr>
        <w:t xml:space="preserve">    </w:t>
      </w:r>
      <w:r>
        <w:rPr>
          <w:rFonts w:eastAsia="Calibri" w:cs="Times New Roman"/>
          <w:b/>
          <w:bCs/>
          <w:i/>
          <w:lang w:eastAsia="ru-RU"/>
        </w:rPr>
        <w:t xml:space="preserve">                   26 февраля </w:t>
      </w:r>
      <w:r w:rsidRPr="006C4286">
        <w:rPr>
          <w:rFonts w:eastAsia="Calibri" w:cs="Times New Roman"/>
          <w:b/>
          <w:bCs/>
          <w:i/>
          <w:lang w:eastAsia="ru-RU"/>
        </w:rPr>
        <w:t>20</w:t>
      </w:r>
      <w:r>
        <w:rPr>
          <w:rFonts w:eastAsia="Calibri" w:cs="Times New Roman"/>
          <w:b/>
          <w:bCs/>
          <w:i/>
          <w:lang w:eastAsia="ru-RU"/>
        </w:rPr>
        <w:t>20</w:t>
      </w:r>
      <w:r w:rsidRPr="006C4286">
        <w:rPr>
          <w:rFonts w:eastAsia="Calibri" w:cs="Times New Roman"/>
          <w:b/>
          <w:bCs/>
          <w:i/>
          <w:lang w:eastAsia="ru-RU"/>
        </w:rPr>
        <w:t xml:space="preserve"> г</w:t>
      </w:r>
      <w:r>
        <w:rPr>
          <w:rFonts w:eastAsia="Calibri" w:cs="Times New Roman"/>
          <w:b/>
          <w:bCs/>
          <w:i/>
          <w:lang w:eastAsia="ru-RU"/>
        </w:rPr>
        <w:t>ода</w:t>
      </w:r>
      <w:r w:rsidRPr="006C4286">
        <w:rPr>
          <w:rFonts w:eastAsia="Calibri" w:cs="Times New Roman"/>
          <w:b/>
          <w:bCs/>
          <w:i/>
          <w:lang w:eastAsia="ru-RU"/>
        </w:rPr>
        <w:t xml:space="preserve">, </w:t>
      </w:r>
      <w:r>
        <w:rPr>
          <w:rFonts w:eastAsia="Calibri" w:cs="Times New Roman"/>
          <w:b/>
          <w:bCs/>
          <w:i/>
          <w:lang w:eastAsia="ru-RU"/>
        </w:rPr>
        <w:t>среда</w:t>
      </w:r>
      <w:r w:rsidRPr="006C4286">
        <w:rPr>
          <w:rFonts w:eastAsia="Calibri" w:cs="Times New Roman"/>
          <w:b/>
          <w:bCs/>
          <w:i/>
          <w:lang w:eastAsia="ru-RU"/>
        </w:rPr>
        <w:t xml:space="preserve"> № </w:t>
      </w:r>
      <w:r>
        <w:rPr>
          <w:rFonts w:eastAsia="Calibri" w:cs="Times New Roman"/>
          <w:b/>
          <w:bCs/>
          <w:i/>
          <w:lang w:eastAsia="ru-RU"/>
        </w:rPr>
        <w:t>7 (343</w:t>
      </w:r>
      <w:r w:rsidRPr="006C4286">
        <w:rPr>
          <w:rFonts w:eastAsia="Calibri" w:cs="Times New Roman"/>
          <w:b/>
          <w:bCs/>
          <w:i/>
          <w:lang w:eastAsia="ru-RU"/>
        </w:rPr>
        <w:t>)</w:t>
      </w:r>
    </w:p>
    <w:p w:rsidR="006C4286" w:rsidRPr="006C4286" w:rsidRDefault="006C4286" w:rsidP="006C4286">
      <w:pPr>
        <w:spacing w:after="0" w:line="240" w:lineRule="auto"/>
        <w:rPr>
          <w:rFonts w:eastAsia="Calibri" w:cs="Times New Roman"/>
          <w:b/>
          <w:bCs/>
          <w:i/>
          <w:lang w:eastAsia="ru-RU"/>
        </w:rPr>
      </w:pPr>
      <w:r w:rsidRPr="006C4286">
        <w:rPr>
          <w:rFonts w:eastAsia="Calibri" w:cs="Times New Roman"/>
          <w:b/>
          <w:bCs/>
          <w:i/>
          <w:lang w:eastAsia="ru-RU"/>
        </w:rPr>
        <w:t>С 30 июня 2006 года.                                                                                  Выходит не реже 1 раза в месяц,</w:t>
      </w:r>
    </w:p>
    <w:p w:rsidR="006C4286" w:rsidRPr="006C4286" w:rsidRDefault="006C4286" w:rsidP="006C4286">
      <w:pPr>
        <w:spacing w:after="0" w:line="240" w:lineRule="auto"/>
        <w:ind w:firstLine="709"/>
        <w:jc w:val="center"/>
        <w:rPr>
          <w:rFonts w:eastAsia="Calibri" w:cs="Times New Roman"/>
          <w:b/>
          <w:bCs/>
          <w:i/>
          <w:lang w:eastAsia="ru-RU"/>
        </w:rPr>
      </w:pPr>
      <w:r w:rsidRPr="006C4286">
        <w:rPr>
          <w:rFonts w:eastAsia="Calibri" w:cs="Times New Roman"/>
          <w:b/>
          <w:bCs/>
          <w:i/>
          <w:lang w:eastAsia="ru-RU"/>
        </w:rPr>
        <w:t xml:space="preserve">                                                                                                                 Распространяется бесплатно</w:t>
      </w:r>
    </w:p>
    <w:p w:rsidR="006C4286" w:rsidRPr="006C4286" w:rsidRDefault="006C4286" w:rsidP="006C4286">
      <w:pPr>
        <w:pBdr>
          <w:bottom w:val="single" w:sz="12" w:space="1" w:color="auto"/>
        </w:pBdr>
        <w:spacing w:after="0" w:line="240" w:lineRule="auto"/>
        <w:jc w:val="both"/>
        <w:rPr>
          <w:rFonts w:eastAsia="Calibri" w:cs="Times New Roman"/>
          <w:b/>
          <w:bCs/>
          <w:i/>
          <w:lang w:eastAsia="ru-RU"/>
        </w:rPr>
      </w:pPr>
    </w:p>
    <w:p w:rsidR="006C4286" w:rsidRPr="006C4286" w:rsidRDefault="006C4286" w:rsidP="006C4286">
      <w:pPr>
        <w:spacing w:after="0" w:line="240" w:lineRule="auto"/>
        <w:ind w:firstLine="709"/>
        <w:jc w:val="both"/>
        <w:rPr>
          <w:rFonts w:ascii="Times New Roman" w:eastAsia="Times New Roman" w:hAnsi="Times New Roman" w:cs="Times New Roman"/>
          <w:bCs/>
          <w:sz w:val="20"/>
          <w:szCs w:val="20"/>
          <w:lang w:eastAsia="ru-RU"/>
        </w:rPr>
      </w:pPr>
    </w:p>
    <w:p w:rsidR="006C4286" w:rsidRPr="006C4286" w:rsidRDefault="006C4286" w:rsidP="006C4286">
      <w:pPr>
        <w:spacing w:after="0" w:line="240" w:lineRule="auto"/>
        <w:ind w:firstLine="709"/>
        <w:jc w:val="both"/>
        <w:rPr>
          <w:rFonts w:ascii="Times New Roman" w:eastAsia="Times New Roman" w:hAnsi="Times New Roman" w:cs="Times New Roman"/>
          <w:bCs/>
          <w:sz w:val="20"/>
          <w:szCs w:val="20"/>
          <w:lang w:eastAsia="ru-RU"/>
        </w:rPr>
      </w:pPr>
      <w:r w:rsidRPr="006C4286">
        <w:rPr>
          <w:rFonts w:ascii="Times New Roman" w:eastAsia="Times New Roman" w:hAnsi="Times New Roman" w:cs="Times New Roman"/>
          <w:bCs/>
          <w:sz w:val="20"/>
          <w:szCs w:val="20"/>
          <w:lang w:eastAsia="ru-RU"/>
        </w:rPr>
        <w:t xml:space="preserve">Управлением Министерства Юстиции России по Костромской области зарегистрировано решение Совета депутатов городского поселения город Чухлома Чухломского муниципального района Костромской области от </w:t>
      </w:r>
      <w:r w:rsidRPr="006C4286">
        <w:rPr>
          <w:rFonts w:ascii="Times New Roman" w:eastAsia="Times New Roman" w:hAnsi="Times New Roman" w:cs="Times New Roman"/>
          <w:bCs/>
          <w:sz w:val="20"/>
          <w:szCs w:val="20"/>
          <w:lang w:eastAsia="ru-RU"/>
        </w:rPr>
        <w:t>20.01.2020</w:t>
      </w:r>
      <w:r w:rsidRPr="006C4286">
        <w:rPr>
          <w:rFonts w:ascii="Times New Roman" w:eastAsia="Times New Roman" w:hAnsi="Times New Roman" w:cs="Times New Roman"/>
          <w:bCs/>
          <w:sz w:val="20"/>
          <w:szCs w:val="20"/>
          <w:lang w:eastAsia="ru-RU"/>
        </w:rPr>
        <w:t xml:space="preserve"> № 2</w:t>
      </w:r>
      <w:r w:rsidRPr="006C4286">
        <w:rPr>
          <w:rFonts w:ascii="Times New Roman" w:eastAsia="Times New Roman" w:hAnsi="Times New Roman" w:cs="Times New Roman"/>
          <w:bCs/>
          <w:sz w:val="20"/>
          <w:szCs w:val="20"/>
          <w:lang w:eastAsia="ru-RU"/>
        </w:rPr>
        <w:t>71</w:t>
      </w:r>
      <w:r w:rsidRPr="006C4286">
        <w:rPr>
          <w:rFonts w:ascii="Times New Roman" w:eastAsia="Times New Roman" w:hAnsi="Times New Roman" w:cs="Times New Roman"/>
          <w:bCs/>
          <w:sz w:val="20"/>
          <w:szCs w:val="20"/>
          <w:lang w:eastAsia="ru-RU"/>
        </w:rPr>
        <w:t xml:space="preserve"> «О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w:t>
      </w:r>
    </w:p>
    <w:p w:rsidR="006C4286" w:rsidRDefault="006C4286" w:rsidP="006C4286">
      <w:pPr>
        <w:suppressAutoHyphens/>
        <w:spacing w:after="0" w:line="240" w:lineRule="auto"/>
        <w:jc w:val="center"/>
        <w:rPr>
          <w:rFonts w:ascii="Times New Roman" w:eastAsia="Times New Roman" w:hAnsi="Times New Roman" w:cs="Times New Roman"/>
          <w:b/>
          <w:sz w:val="20"/>
          <w:szCs w:val="20"/>
          <w:lang w:eastAsia="zh-CN"/>
        </w:rPr>
      </w:pPr>
    </w:p>
    <w:p w:rsidR="006C4286" w:rsidRPr="006C4286" w:rsidRDefault="006C4286" w:rsidP="006C4286">
      <w:pPr>
        <w:suppressAutoHyphens/>
        <w:spacing w:after="0" w:line="240" w:lineRule="auto"/>
        <w:jc w:val="center"/>
        <w:rPr>
          <w:rFonts w:ascii="Times New Roman" w:eastAsia="Times New Roman" w:hAnsi="Times New Roman" w:cs="Times New Roman"/>
          <w:b/>
          <w:sz w:val="20"/>
          <w:szCs w:val="20"/>
          <w:lang w:eastAsia="zh-CN"/>
        </w:rPr>
      </w:pPr>
      <w:r w:rsidRPr="006C4286">
        <w:rPr>
          <w:rFonts w:ascii="Times New Roman" w:eastAsia="Times New Roman" w:hAnsi="Times New Roman" w:cs="Times New Roman"/>
          <w:b/>
          <w:sz w:val="20"/>
          <w:szCs w:val="20"/>
          <w:lang w:eastAsia="zh-CN"/>
        </w:rPr>
        <w:t>СОВЕТ ДЕПУТАТОВ ГОРОДСКОГО ПОСЕЛЕНИЯ ГОРОД ЧУХЛОМА ЧУХЛОМСКОГО МУНИЦИПАЛЬНОГО РАЙОНА КОСТРОМСКОЙ ОБЛАСТИ</w:t>
      </w:r>
    </w:p>
    <w:p w:rsidR="006C4286" w:rsidRPr="006C4286" w:rsidRDefault="006C4286" w:rsidP="006C4286">
      <w:pPr>
        <w:suppressAutoHyphens/>
        <w:spacing w:after="0" w:line="240" w:lineRule="auto"/>
        <w:jc w:val="center"/>
        <w:rPr>
          <w:rFonts w:ascii="Times New Roman" w:eastAsia="Times New Roman" w:hAnsi="Times New Roman" w:cs="Times New Roman"/>
          <w:b/>
          <w:sz w:val="20"/>
          <w:szCs w:val="20"/>
          <w:lang w:eastAsia="zh-CN"/>
        </w:rPr>
      </w:pPr>
    </w:p>
    <w:p w:rsidR="006C4286" w:rsidRPr="006C4286" w:rsidRDefault="006C4286" w:rsidP="006C4286">
      <w:pPr>
        <w:suppressAutoHyphens/>
        <w:spacing w:after="0" w:line="240" w:lineRule="auto"/>
        <w:jc w:val="center"/>
        <w:rPr>
          <w:rFonts w:ascii="Times New Roman" w:eastAsia="Times New Roman" w:hAnsi="Times New Roman" w:cs="Times New Roman"/>
          <w:b/>
          <w:sz w:val="20"/>
          <w:szCs w:val="20"/>
          <w:lang w:eastAsia="zh-CN"/>
        </w:rPr>
      </w:pPr>
      <w:r w:rsidRPr="006C4286">
        <w:rPr>
          <w:rFonts w:ascii="Times New Roman" w:eastAsia="Times New Roman" w:hAnsi="Times New Roman" w:cs="Times New Roman"/>
          <w:b/>
          <w:sz w:val="20"/>
          <w:szCs w:val="20"/>
          <w:lang w:eastAsia="zh-CN"/>
        </w:rPr>
        <w:t>РЕШЕНИЕ</w:t>
      </w:r>
    </w:p>
    <w:p w:rsidR="006C4286" w:rsidRPr="006C4286" w:rsidRDefault="006C4286" w:rsidP="006C4286">
      <w:pPr>
        <w:spacing w:after="0" w:line="240" w:lineRule="auto"/>
        <w:jc w:val="center"/>
        <w:rPr>
          <w:rFonts w:ascii="Times New Roman" w:eastAsia="Times New Roman" w:hAnsi="Times New Roman" w:cs="Times New Roman"/>
          <w:b/>
          <w:sz w:val="20"/>
          <w:szCs w:val="20"/>
          <w:lang w:eastAsia="ru-RU"/>
        </w:rPr>
      </w:pPr>
    </w:p>
    <w:p w:rsidR="006C4286" w:rsidRPr="006C4286" w:rsidRDefault="006C4286" w:rsidP="006C4286">
      <w:pPr>
        <w:spacing w:after="0" w:line="240" w:lineRule="auto"/>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от «20» января 2020 года № 271</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tblGrid>
      <w:tr w:rsidR="006C4286" w:rsidRPr="006C4286" w:rsidTr="0023314F">
        <w:tc>
          <w:tcPr>
            <w:tcW w:w="5268" w:type="dxa"/>
            <w:tcBorders>
              <w:top w:val="nil"/>
              <w:left w:val="nil"/>
              <w:bottom w:val="nil"/>
              <w:right w:val="nil"/>
            </w:tcBorders>
          </w:tcPr>
          <w:p w:rsidR="006C4286" w:rsidRPr="006C4286" w:rsidRDefault="006C4286" w:rsidP="006C4286">
            <w:pPr>
              <w:suppressAutoHyphens/>
              <w:spacing w:after="0" w:line="240" w:lineRule="auto"/>
              <w:jc w:val="both"/>
              <w:rPr>
                <w:rFonts w:ascii="Times New Roman" w:eastAsia="Times New Roman" w:hAnsi="Times New Roman" w:cs="Times New Roman"/>
                <w:sz w:val="20"/>
                <w:szCs w:val="20"/>
                <w:lang w:eastAsia="zh-CN"/>
              </w:rPr>
            </w:pPr>
            <w:r w:rsidRPr="006C4286">
              <w:rPr>
                <w:rFonts w:ascii="Times New Roman" w:eastAsia="Times New Roman" w:hAnsi="Times New Roman" w:cs="Times New Roman"/>
                <w:sz w:val="20"/>
                <w:szCs w:val="20"/>
                <w:lang w:eastAsia="zh-CN"/>
              </w:rPr>
              <w:t>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w:t>
            </w:r>
          </w:p>
        </w:tc>
      </w:tr>
    </w:tbl>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p>
    <w:p w:rsidR="006C4286" w:rsidRPr="006C4286" w:rsidRDefault="006C4286" w:rsidP="006C42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 xml:space="preserve">В целях приведения отдельных положений Устава муниципального образования городское поселение город Чухлома Чухломского муниципального района Костромской области в соответствие с действующим законодательством, Совет депутатов </w:t>
      </w:r>
      <w:r w:rsidRPr="006C4286">
        <w:rPr>
          <w:rFonts w:ascii="Times New Roman" w:eastAsia="Times New Roman" w:hAnsi="Times New Roman" w:cs="Times New Roman"/>
          <w:b/>
          <w:sz w:val="20"/>
          <w:szCs w:val="20"/>
          <w:lang w:eastAsia="ru-RU"/>
        </w:rPr>
        <w:t>РЕШИЛ</w:t>
      </w:r>
      <w:r w:rsidRPr="006C4286">
        <w:rPr>
          <w:rFonts w:ascii="Times New Roman" w:eastAsia="Times New Roman" w:hAnsi="Times New Roman" w:cs="Times New Roman"/>
          <w:sz w:val="20"/>
          <w:szCs w:val="20"/>
          <w:lang w:eastAsia="ru-RU"/>
        </w:rPr>
        <w:t>:</w:t>
      </w:r>
    </w:p>
    <w:p w:rsidR="006C4286" w:rsidRPr="006C4286" w:rsidRDefault="006C4286" w:rsidP="006C4286">
      <w:pPr>
        <w:suppressAutoHyphens/>
        <w:spacing w:after="0" w:line="240" w:lineRule="auto"/>
        <w:ind w:firstLine="709"/>
        <w:jc w:val="both"/>
        <w:rPr>
          <w:rFonts w:ascii="Times New Roman" w:eastAsia="Times New Roman" w:hAnsi="Times New Roman" w:cs="Times New Roman"/>
          <w:sz w:val="20"/>
          <w:szCs w:val="20"/>
          <w:lang w:eastAsia="zh-CN"/>
        </w:rPr>
      </w:pPr>
      <w:r w:rsidRPr="006C4286">
        <w:rPr>
          <w:rFonts w:ascii="Times New Roman" w:eastAsia="Times New Roman" w:hAnsi="Times New Roman" w:cs="Times New Roman"/>
          <w:sz w:val="20"/>
          <w:szCs w:val="20"/>
          <w:lang w:eastAsia="zh-CN"/>
        </w:rPr>
        <w:t>1.Внести в Устав муниципального образования городское поселение город Чухлома Чухломского муниципального района Костромской области, принятый решением Совета депутатов городского поселения город Чухлома Чухломского муниципального района Костромской области от 17.11.2005 года № 9 (в редакции решений Совета депутатов городского поселения город Чухлома Чухломского муниципального района Костромской области от 21.08.2006 № 58, от 29.06.2007 № 94, от 03.03.2008 № 128, от 26.05.2009 № 193, от 25.01.2010 № 231, от 29.06.2010 № 256, от 26.01.2011 № 300, от 28.12.2011 № 68, от 23.07.2013 № 168; от 02.12.2014 № 240, от 27.02.2015 № 252, от 24.08.2016 № 334, от 21.12.2017 № 105, от 03.08.2018 № 144, от 28.02.2019 № 186, от 28.06.2019 № 209) следующие изменения и дополнения:</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b/>
          <w:sz w:val="20"/>
          <w:szCs w:val="20"/>
          <w:lang w:eastAsia="ru-RU"/>
        </w:rPr>
        <w:t xml:space="preserve">1. </w:t>
      </w:r>
      <w:r w:rsidRPr="006C4286">
        <w:rPr>
          <w:rFonts w:ascii="Times New Roman" w:eastAsia="Times New Roman" w:hAnsi="Times New Roman" w:cs="Times New Roman"/>
          <w:sz w:val="20"/>
          <w:szCs w:val="20"/>
          <w:lang w:eastAsia="ru-RU"/>
        </w:rPr>
        <w:t>В пункте 20 части 1 статьи</w:t>
      </w:r>
      <w:r w:rsidRPr="006C4286">
        <w:rPr>
          <w:rFonts w:ascii="Times New Roman" w:eastAsia="Times New Roman" w:hAnsi="Times New Roman" w:cs="Times New Roman"/>
          <w:b/>
          <w:sz w:val="20"/>
          <w:szCs w:val="20"/>
          <w:lang w:eastAsia="ru-RU"/>
        </w:rPr>
        <w:t xml:space="preserve"> </w:t>
      </w:r>
      <w:r w:rsidRPr="006C4286">
        <w:rPr>
          <w:rFonts w:ascii="Times New Roman" w:eastAsia="Times New Roman" w:hAnsi="Times New Roman" w:cs="Times New Roman"/>
          <w:sz w:val="20"/>
          <w:szCs w:val="20"/>
          <w:lang w:eastAsia="ru-RU"/>
        </w:rPr>
        <w:t>7 после слови «территории, выдача» дополнить словами «градостроительного плана земельного участка, расположенного в границах поселения, выдача».</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b/>
          <w:sz w:val="20"/>
          <w:szCs w:val="20"/>
          <w:lang w:eastAsia="ru-RU"/>
        </w:rPr>
        <w:t>2.</w:t>
      </w:r>
      <w:r w:rsidRPr="006C4286">
        <w:rPr>
          <w:rFonts w:ascii="Times New Roman" w:eastAsia="Times New Roman" w:hAnsi="Times New Roman" w:cs="Times New Roman"/>
          <w:sz w:val="20"/>
          <w:szCs w:val="20"/>
          <w:lang w:eastAsia="ru-RU"/>
        </w:rPr>
        <w:t xml:space="preserve"> В пункте 39 части 1 статьи 7 слова «О государственном кадастре недвижимости» заменить словами «О кадастровой деятельности»;</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b/>
          <w:sz w:val="20"/>
          <w:szCs w:val="20"/>
          <w:lang w:eastAsia="ru-RU"/>
        </w:rPr>
        <w:t>3.</w:t>
      </w:r>
      <w:r w:rsidRPr="006C4286">
        <w:rPr>
          <w:rFonts w:ascii="Times New Roman" w:eastAsia="Times New Roman" w:hAnsi="Times New Roman" w:cs="Times New Roman"/>
          <w:sz w:val="20"/>
          <w:szCs w:val="20"/>
          <w:lang w:eastAsia="ru-RU"/>
        </w:rPr>
        <w:t xml:space="preserve"> Статью 31 изложить в следующей редакции:</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«1. Полномочия депутата Совета депутатов городского поселения прекращаются досрочно в случае:</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1) смерти;</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2) отставки по собственному желанию;</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3) признания судом недееспособным или ограниченно дееспособным;</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4) признания судом безвестно отсутствующим или объявления умершим;</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5) вступления в отношении его в законную силу обвинительного приговора суда;</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6) выезда за пределы Российской Федерации на постоянное место жительства;</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Pr="006C4286">
        <w:rPr>
          <w:rFonts w:ascii="Times New Roman" w:eastAsia="Times New Roman" w:hAnsi="Times New Roman" w:cs="Times New Roman"/>
          <w:sz w:val="20"/>
          <w:szCs w:val="20"/>
          <w:lang w:eastAsia="ru-RU"/>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8) отзыва избирателями;</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9) досрочного прекращения полномочий соответствующего органа местного самоуправления;</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10) призыва на военную службу или направления на заменяющую ее альтернативную гражданскую службу;</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3. В случаях, предусмотренных пунктами 1, 6, 7 и 10 части 1, частью 2 настоящей статьи, полномочия депутата Совета депутатов городского поселения прекращаются досрочно со дня вступления в силу решения Совета депутатов городского поселения о досрочном прекращении полномочий депутата.</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Полномочия депутата в случаях, указанных в пунктах 3, 4, 5 части 1 настоящей статьи, прекращаются досрочно с момента вступления в силу соответствующего судебного акта либо со времени, указанного в нём.</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В случае отставки по собственному желанию письменное заявление о сложении полномочий депутата Совета депутатов городского поселения направляется в Совет депутатов городского поселения для рассмотрения. По заявлению о сложении полномочий депутата Совета депутатов городского поселения принимается решение Совета депутатов городского поселения. Депутат Совета депутатов городского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городского поселения. Решение подлежит опубликованию в течение 5 дней со дня принятия.</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городского поселения.</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Полномочия депутата в случае, предусмотренном пунктом 9 части 1 настоящей статьи, прекращаются со дня прекращения полномочий Совета депутатов городского поселения.</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4. Полномочия депутата Совета депутатов городского поселения прекращаются досрочно в случае прекращения его полномочий соответственно в качестве главы поселения, депутата Совета депутатов поселения, входящего в состав муниципального района.</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5. Полномочия депутата Собрания депутатов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если иное не предусмотрено Федеральным законом «Об общих принципах организации местного самоуправления в Российской Федерации».;</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городского поселения или применении в отношении указанных лиц иной меры ответственности  в Совет депутатов городского поселения или в суд.</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6C4286">
        <w:rPr>
          <w:rFonts w:ascii="Times New Roman" w:eastAsia="Times New Roman" w:hAnsi="Times New Roman" w:cs="Times New Roman"/>
          <w:sz w:val="20"/>
          <w:szCs w:val="20"/>
          <w:shd w:val="clear" w:color="auto" w:fill="FFFFFF"/>
          <w:lang w:eastAsia="ru-RU"/>
        </w:rPr>
        <w:t>6. Решение Совета депутатов городского поселения о досрочном прекращении полномочий депутата Совета депутатов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поселения, - не позднее чем через три месяца со дня появления такого основания.</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shd w:val="clear" w:color="auto" w:fill="FFFFFF"/>
          <w:lang w:eastAsia="ru-RU"/>
        </w:rPr>
        <w:t xml:space="preserve">7. </w:t>
      </w:r>
      <w:r w:rsidRPr="006C4286">
        <w:rPr>
          <w:rFonts w:ascii="Times New Roman" w:eastAsia="Times New Roman" w:hAnsi="Times New Roman" w:cs="Times New Roman"/>
          <w:sz w:val="20"/>
          <w:szCs w:val="20"/>
          <w:lang w:eastAsia="ru-RU"/>
        </w:rPr>
        <w:t>К депутату Совета депутатов городского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lastRenderedPageBreak/>
        <w:t>1) предупреждение;</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2) освобождение депутата Совета депутатов городского поселения от должности в Совете депутатов городского поселения с лишением права занимать должности в Совете депутатов городского поселения до прекращения срока его полномочий;</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4) запрет занимать должности в Совете депутатов городского поселения до прекращения срока его полномочий;</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5) запрет исполнять полномочия на постоянной основе до прекращения срока его полномочий.</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8. Порядок принятия решения о применении к депутату Совета депутатов городского поселения мер ответственности, указанных в части 7 настоящей статьи, определяется муниципальным правовым актом в соответствии с законом Костромской области.»;</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b/>
          <w:sz w:val="20"/>
          <w:szCs w:val="20"/>
          <w:lang w:eastAsia="ru-RU"/>
        </w:rPr>
        <w:t>4.</w:t>
      </w:r>
      <w:r w:rsidRPr="006C4286">
        <w:rPr>
          <w:rFonts w:ascii="Times New Roman" w:eastAsia="Times New Roman" w:hAnsi="Times New Roman" w:cs="Times New Roman"/>
          <w:sz w:val="20"/>
          <w:szCs w:val="20"/>
          <w:lang w:eastAsia="ru-RU"/>
        </w:rPr>
        <w:t xml:space="preserve"> Статью 34 изложить в следующей редакции:</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«1. Полномочия главы городского поселения прекращаются досрочно в случае:</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1) смерти;</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2) отставки по собственному желанию;</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3) удаления в отставку в соответствии со </w:t>
      </w:r>
      <w:hyperlink r:id="rId7" w:anchor="/document/186367/entry/741" w:history="1">
        <w:r w:rsidRPr="006C4286">
          <w:rPr>
            <w:rFonts w:ascii="Times New Roman" w:eastAsia="Times New Roman" w:hAnsi="Times New Roman" w:cs="Times New Roman"/>
            <w:sz w:val="20"/>
            <w:szCs w:val="20"/>
            <w:u w:val="single"/>
            <w:lang w:eastAsia="ru-RU"/>
          </w:rPr>
          <w:t>статьёй 74.1</w:t>
        </w:r>
      </w:hyperlink>
      <w:r w:rsidRPr="006C4286">
        <w:rPr>
          <w:rFonts w:ascii="Times New Roman" w:eastAsia="Times New Roman" w:hAnsi="Times New Roman" w:cs="Times New Roman"/>
          <w:sz w:val="20"/>
          <w:szCs w:val="20"/>
          <w:lang w:eastAsia="ru-RU"/>
        </w:rPr>
        <w:t> Федерального закона "Об общих принципах организации местного самоуправления в Российской Федерации";</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4) отрешения от должности губернатором Костромской области в соответствии со </w:t>
      </w:r>
      <w:hyperlink r:id="rId8" w:anchor="/document/186367/entry/74" w:history="1">
        <w:r w:rsidRPr="006C4286">
          <w:rPr>
            <w:rFonts w:ascii="Times New Roman" w:eastAsia="Times New Roman" w:hAnsi="Times New Roman" w:cs="Times New Roman"/>
            <w:sz w:val="20"/>
            <w:szCs w:val="20"/>
            <w:u w:val="single"/>
            <w:lang w:eastAsia="ru-RU"/>
          </w:rPr>
          <w:t>статьёй 74</w:t>
        </w:r>
      </w:hyperlink>
      <w:r w:rsidRPr="006C4286">
        <w:rPr>
          <w:rFonts w:ascii="Times New Roman" w:eastAsia="Times New Roman" w:hAnsi="Times New Roman" w:cs="Times New Roman"/>
          <w:sz w:val="20"/>
          <w:szCs w:val="20"/>
          <w:lang w:eastAsia="ru-RU"/>
        </w:rPr>
        <w:t> Федерального закона "Об общих принципах организации местного самоуправления в Российской Федерации";</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5) признания судом недееспособным или ограниченно дееспособным;</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6) признания судом безвестно отсутствующим или объявления умершим;</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7) вступления в отношении его в законную силу обвинительного приговора суда;</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8) выезда за пределы Российской Федерации на постоянное место жительства;</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10) отзыва избирателями;</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12) преобразования городского поселения, осуществляемого в соответствии с </w:t>
      </w:r>
      <w:hyperlink r:id="rId9" w:anchor="/document/186367/entry/0" w:history="1">
        <w:r w:rsidRPr="006C4286">
          <w:rPr>
            <w:rFonts w:ascii="Times New Roman" w:eastAsia="Times New Roman" w:hAnsi="Times New Roman" w:cs="Times New Roman"/>
            <w:sz w:val="20"/>
            <w:szCs w:val="20"/>
            <w:u w:val="single"/>
            <w:lang w:eastAsia="ru-RU"/>
          </w:rPr>
          <w:t>Федеральным законом</w:t>
        </w:r>
      </w:hyperlink>
      <w:r w:rsidRPr="006C4286">
        <w:rPr>
          <w:rFonts w:ascii="Times New Roman" w:eastAsia="Times New Roman" w:hAnsi="Times New Roman" w:cs="Times New Roman"/>
          <w:sz w:val="20"/>
          <w:szCs w:val="20"/>
          <w:lang w:eastAsia="ru-RU"/>
        </w:rPr>
        <w:t> "Об общих принципах организации местного самоуправления в Российской Федерации";</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13) увеличение численности избирателей городского поселения более чем на 25 процентов, произошедшего вследствие изменения границ городского поселения.</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2. Полномочия главы городского поселения прекращаются досрочно в случае несоблюдения ограничений, установленных </w:t>
      </w:r>
      <w:hyperlink r:id="rId10" w:anchor="/document/186367/entry/0" w:history="1">
        <w:r w:rsidRPr="006C4286">
          <w:rPr>
            <w:rFonts w:ascii="Times New Roman" w:eastAsia="Times New Roman" w:hAnsi="Times New Roman" w:cs="Times New Roman"/>
            <w:sz w:val="20"/>
            <w:szCs w:val="20"/>
            <w:u w:val="single"/>
            <w:lang w:eastAsia="ru-RU"/>
          </w:rPr>
          <w:t>Федеральным законом</w:t>
        </w:r>
      </w:hyperlink>
      <w:r w:rsidRPr="006C4286">
        <w:rPr>
          <w:rFonts w:ascii="Times New Roman" w:eastAsia="Times New Roman" w:hAnsi="Times New Roman" w:cs="Times New Roman"/>
          <w:sz w:val="20"/>
          <w:szCs w:val="20"/>
          <w:lang w:eastAsia="ru-RU"/>
        </w:rPr>
        <w:t> "Об общих принципах организации местного самоуправления в Российской Федерации".</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3. В случаях, предусмотренных </w:t>
      </w:r>
      <w:hyperlink r:id="rId11" w:anchor="/document/42792884/entry/7569" w:history="1">
        <w:r w:rsidRPr="006C4286">
          <w:rPr>
            <w:rFonts w:ascii="Times New Roman" w:eastAsia="Times New Roman" w:hAnsi="Times New Roman" w:cs="Times New Roman"/>
            <w:sz w:val="20"/>
            <w:szCs w:val="20"/>
            <w:u w:val="single"/>
            <w:lang w:eastAsia="ru-RU"/>
          </w:rPr>
          <w:t>пунктами 1</w:t>
        </w:r>
      </w:hyperlink>
      <w:r w:rsidRPr="006C4286">
        <w:rPr>
          <w:rFonts w:ascii="Times New Roman" w:eastAsia="Times New Roman" w:hAnsi="Times New Roman" w:cs="Times New Roman"/>
          <w:sz w:val="20"/>
          <w:szCs w:val="20"/>
          <w:lang w:eastAsia="ru-RU"/>
        </w:rPr>
        <w:t>, </w:t>
      </w:r>
      <w:hyperlink r:id="rId12" w:anchor="/document/42792884/entry/7576" w:history="1">
        <w:r w:rsidRPr="006C4286">
          <w:rPr>
            <w:rFonts w:ascii="Times New Roman" w:eastAsia="Times New Roman" w:hAnsi="Times New Roman" w:cs="Times New Roman"/>
            <w:sz w:val="20"/>
            <w:szCs w:val="20"/>
            <w:u w:val="single"/>
            <w:lang w:eastAsia="ru-RU"/>
          </w:rPr>
          <w:t>8</w:t>
        </w:r>
      </w:hyperlink>
      <w:r w:rsidRPr="006C4286">
        <w:rPr>
          <w:rFonts w:ascii="Times New Roman" w:eastAsia="Times New Roman" w:hAnsi="Times New Roman" w:cs="Times New Roman"/>
          <w:sz w:val="20"/>
          <w:szCs w:val="20"/>
          <w:lang w:eastAsia="ru-RU"/>
        </w:rPr>
        <w:t> и </w:t>
      </w:r>
      <w:hyperlink r:id="rId13" w:anchor="/document/42792884/entry/7577" w:history="1">
        <w:r w:rsidRPr="006C4286">
          <w:rPr>
            <w:rFonts w:ascii="Times New Roman" w:eastAsia="Times New Roman" w:hAnsi="Times New Roman" w:cs="Times New Roman"/>
            <w:sz w:val="20"/>
            <w:szCs w:val="20"/>
            <w:u w:val="single"/>
            <w:lang w:eastAsia="ru-RU"/>
          </w:rPr>
          <w:t>9 части 1</w:t>
        </w:r>
      </w:hyperlink>
      <w:r w:rsidRPr="006C4286">
        <w:rPr>
          <w:rFonts w:ascii="Times New Roman" w:eastAsia="Times New Roman" w:hAnsi="Times New Roman" w:cs="Times New Roman"/>
          <w:sz w:val="20"/>
          <w:szCs w:val="20"/>
          <w:lang w:eastAsia="ru-RU"/>
        </w:rPr>
        <w:t>, </w:t>
      </w:r>
      <w:hyperlink r:id="rId14" w:anchor="/document/42792884/entry/3302" w:history="1">
        <w:r w:rsidRPr="006C4286">
          <w:rPr>
            <w:rFonts w:ascii="Times New Roman" w:eastAsia="Times New Roman" w:hAnsi="Times New Roman" w:cs="Times New Roman"/>
            <w:sz w:val="20"/>
            <w:szCs w:val="20"/>
            <w:u w:val="single"/>
            <w:lang w:eastAsia="ru-RU"/>
          </w:rPr>
          <w:t>частью 2</w:t>
        </w:r>
      </w:hyperlink>
      <w:r w:rsidRPr="006C4286">
        <w:rPr>
          <w:rFonts w:ascii="Times New Roman" w:eastAsia="Times New Roman" w:hAnsi="Times New Roman" w:cs="Times New Roman"/>
          <w:sz w:val="20"/>
          <w:szCs w:val="20"/>
          <w:lang w:eastAsia="ru-RU"/>
        </w:rPr>
        <w:t> настоящей статьи, полномочия главы городского поселения прекращаются досрочно со дня вступления в силу решения Совета депутатов городского поселения о досрочном прекращении полномочий главы городского поселения.</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Полномочия главы городского поселения в случае, указанного в </w:t>
      </w:r>
      <w:hyperlink r:id="rId15" w:anchor="/document/42792884/entry/7571" w:history="1">
        <w:r w:rsidRPr="006C4286">
          <w:rPr>
            <w:rFonts w:ascii="Times New Roman" w:eastAsia="Times New Roman" w:hAnsi="Times New Roman" w:cs="Times New Roman"/>
            <w:sz w:val="20"/>
            <w:szCs w:val="20"/>
            <w:u w:val="single"/>
            <w:lang w:eastAsia="ru-RU"/>
          </w:rPr>
          <w:t>пункте 3 части 1</w:t>
        </w:r>
      </w:hyperlink>
      <w:r w:rsidRPr="006C4286">
        <w:rPr>
          <w:rFonts w:ascii="Times New Roman" w:eastAsia="Times New Roman" w:hAnsi="Times New Roman" w:cs="Times New Roman"/>
          <w:sz w:val="20"/>
          <w:szCs w:val="20"/>
          <w:lang w:eastAsia="ru-RU"/>
        </w:rPr>
        <w:t> настоящей статьи, прекращаются досрочно с момента вступления в силу решения Совета депутатов городского поселения об удалении главы городского поселения в отставку.</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Полномочия главы городского поселения в случаях, указанных в </w:t>
      </w:r>
      <w:hyperlink r:id="rId16" w:anchor="/document/42792884/entry/7572" w:history="1">
        <w:r w:rsidRPr="006C4286">
          <w:rPr>
            <w:rFonts w:ascii="Times New Roman" w:eastAsia="Times New Roman" w:hAnsi="Times New Roman" w:cs="Times New Roman"/>
            <w:sz w:val="20"/>
            <w:szCs w:val="20"/>
            <w:u w:val="single"/>
            <w:lang w:eastAsia="ru-RU"/>
          </w:rPr>
          <w:t>пунктах 4</w:t>
        </w:r>
      </w:hyperlink>
      <w:r w:rsidRPr="006C4286">
        <w:rPr>
          <w:rFonts w:ascii="Times New Roman" w:eastAsia="Times New Roman" w:hAnsi="Times New Roman" w:cs="Times New Roman"/>
          <w:sz w:val="20"/>
          <w:szCs w:val="20"/>
          <w:lang w:eastAsia="ru-RU"/>
        </w:rPr>
        <w:t>, </w:t>
      </w:r>
      <w:hyperlink r:id="rId17" w:anchor="/document/42792884/entry/7573" w:history="1">
        <w:r w:rsidRPr="006C4286">
          <w:rPr>
            <w:rFonts w:ascii="Times New Roman" w:eastAsia="Times New Roman" w:hAnsi="Times New Roman" w:cs="Times New Roman"/>
            <w:sz w:val="20"/>
            <w:szCs w:val="20"/>
            <w:u w:val="single"/>
            <w:lang w:eastAsia="ru-RU"/>
          </w:rPr>
          <w:t>5</w:t>
        </w:r>
      </w:hyperlink>
      <w:r w:rsidRPr="006C4286">
        <w:rPr>
          <w:rFonts w:ascii="Times New Roman" w:eastAsia="Times New Roman" w:hAnsi="Times New Roman" w:cs="Times New Roman"/>
          <w:sz w:val="20"/>
          <w:szCs w:val="20"/>
          <w:lang w:eastAsia="ru-RU"/>
        </w:rPr>
        <w:t>, </w:t>
      </w:r>
      <w:hyperlink r:id="rId18" w:anchor="/document/42792884/entry/7574" w:history="1">
        <w:r w:rsidRPr="006C4286">
          <w:rPr>
            <w:rFonts w:ascii="Times New Roman" w:eastAsia="Times New Roman" w:hAnsi="Times New Roman" w:cs="Times New Roman"/>
            <w:sz w:val="20"/>
            <w:szCs w:val="20"/>
            <w:u w:val="single"/>
            <w:lang w:eastAsia="ru-RU"/>
          </w:rPr>
          <w:t>6</w:t>
        </w:r>
      </w:hyperlink>
      <w:r w:rsidRPr="006C4286">
        <w:rPr>
          <w:rFonts w:ascii="Times New Roman" w:eastAsia="Times New Roman" w:hAnsi="Times New Roman" w:cs="Times New Roman"/>
          <w:sz w:val="20"/>
          <w:szCs w:val="20"/>
          <w:lang w:eastAsia="ru-RU"/>
        </w:rPr>
        <w:t>, </w:t>
      </w:r>
      <w:hyperlink r:id="rId19" w:anchor="/document/42792884/entry/7575" w:history="1">
        <w:r w:rsidRPr="006C4286">
          <w:rPr>
            <w:rFonts w:ascii="Times New Roman" w:eastAsia="Times New Roman" w:hAnsi="Times New Roman" w:cs="Times New Roman"/>
            <w:sz w:val="20"/>
            <w:szCs w:val="20"/>
            <w:u w:val="single"/>
            <w:lang w:eastAsia="ru-RU"/>
          </w:rPr>
          <w:t>7</w:t>
        </w:r>
      </w:hyperlink>
      <w:r w:rsidRPr="006C4286">
        <w:rPr>
          <w:rFonts w:ascii="Times New Roman" w:eastAsia="Times New Roman" w:hAnsi="Times New Roman" w:cs="Times New Roman"/>
          <w:sz w:val="20"/>
          <w:szCs w:val="20"/>
          <w:lang w:eastAsia="ru-RU"/>
        </w:rPr>
        <w:t> и </w:t>
      </w:r>
      <w:hyperlink r:id="rId20" w:anchor="/document/42792884/entry/7579" w:history="1">
        <w:r w:rsidRPr="006C4286">
          <w:rPr>
            <w:rFonts w:ascii="Times New Roman" w:eastAsia="Times New Roman" w:hAnsi="Times New Roman" w:cs="Times New Roman"/>
            <w:sz w:val="20"/>
            <w:szCs w:val="20"/>
            <w:u w:val="single"/>
            <w:lang w:eastAsia="ru-RU"/>
          </w:rPr>
          <w:t>11 части 1</w:t>
        </w:r>
      </w:hyperlink>
      <w:r w:rsidRPr="006C4286">
        <w:rPr>
          <w:rFonts w:ascii="Times New Roman" w:eastAsia="Times New Roman" w:hAnsi="Times New Roman" w:cs="Times New Roman"/>
          <w:sz w:val="20"/>
          <w:szCs w:val="20"/>
          <w:lang w:eastAsia="ru-RU"/>
        </w:rPr>
        <w:t> настоящей статьи, прекращаются досрочно с момента вступления в силу соответствующего акта либо со времени, указанного в нём.</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В случае отставки по собственному желанию письменное заявление о сложении полномочий главы городского поселения направляется в Совет депутатов городского поселения для рассмотрения. По заявлению о сложении полномочий главы городского поселения принимается решение Совета депутатов городского поселения. Глава городского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городского поселения. Решение подлежит опубликованию в течение 5 дней со дня принятия.</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Полномочия главы городского поселения в случае, предусмотренном </w:t>
      </w:r>
      <w:hyperlink r:id="rId21" w:anchor="/document/42792884/entry/7578" w:history="1">
        <w:r w:rsidRPr="006C4286">
          <w:rPr>
            <w:rFonts w:ascii="Times New Roman" w:eastAsia="Times New Roman" w:hAnsi="Times New Roman" w:cs="Times New Roman"/>
            <w:sz w:val="20"/>
            <w:szCs w:val="20"/>
            <w:u w:val="single"/>
            <w:lang w:eastAsia="ru-RU"/>
          </w:rPr>
          <w:t>пунктом 10 части 1</w:t>
        </w:r>
      </w:hyperlink>
      <w:r w:rsidRPr="006C4286">
        <w:rPr>
          <w:rFonts w:ascii="Times New Roman" w:eastAsia="Times New Roman" w:hAnsi="Times New Roman" w:cs="Times New Roman"/>
          <w:sz w:val="20"/>
          <w:szCs w:val="20"/>
          <w:lang w:eastAsia="ru-RU"/>
        </w:rPr>
        <w:t> настоящей статьи, прекращаются со дня официального опубликования результатов голосования по отзыву главы городского поселения.</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lastRenderedPageBreak/>
        <w:t>В случаях, установленных </w:t>
      </w:r>
      <w:hyperlink r:id="rId22" w:anchor="/document/42792884/entry/7580" w:history="1">
        <w:r w:rsidRPr="006C4286">
          <w:rPr>
            <w:rFonts w:ascii="Times New Roman" w:eastAsia="Times New Roman" w:hAnsi="Times New Roman" w:cs="Times New Roman"/>
            <w:sz w:val="20"/>
            <w:szCs w:val="20"/>
            <w:u w:val="single"/>
            <w:lang w:eastAsia="ru-RU"/>
          </w:rPr>
          <w:t>пунктами 12</w:t>
        </w:r>
      </w:hyperlink>
      <w:r w:rsidRPr="006C4286">
        <w:rPr>
          <w:rFonts w:ascii="Times New Roman" w:eastAsia="Times New Roman" w:hAnsi="Times New Roman" w:cs="Times New Roman"/>
          <w:sz w:val="20"/>
          <w:szCs w:val="20"/>
          <w:lang w:eastAsia="ru-RU"/>
        </w:rPr>
        <w:t> и </w:t>
      </w:r>
      <w:hyperlink r:id="rId23" w:anchor="/document/42792884/entry/7581" w:history="1">
        <w:r w:rsidRPr="006C4286">
          <w:rPr>
            <w:rFonts w:ascii="Times New Roman" w:eastAsia="Times New Roman" w:hAnsi="Times New Roman" w:cs="Times New Roman"/>
            <w:sz w:val="20"/>
            <w:szCs w:val="20"/>
            <w:u w:val="single"/>
            <w:lang w:eastAsia="ru-RU"/>
          </w:rPr>
          <w:t>13 части 1</w:t>
        </w:r>
      </w:hyperlink>
      <w:r w:rsidRPr="006C4286">
        <w:rPr>
          <w:rFonts w:ascii="Times New Roman" w:eastAsia="Times New Roman" w:hAnsi="Times New Roman" w:cs="Times New Roman"/>
          <w:sz w:val="20"/>
          <w:szCs w:val="20"/>
          <w:lang w:eastAsia="ru-RU"/>
        </w:rPr>
        <w:t> настоящей статьи полномочия главы городского поселения прекращаются досрочно со дня вступления в должность вновь избранного главы городского поселения.</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4. В случае досрочного прекращения полномочий главы городского поселения выборы главы городского поселения, избираемого на муниципальных выборах, проводятся в сроки, установленные </w:t>
      </w:r>
      <w:hyperlink r:id="rId24" w:anchor="/document/184566/entry/0" w:history="1">
        <w:r w:rsidRPr="006C4286">
          <w:rPr>
            <w:rFonts w:ascii="Times New Roman" w:eastAsia="Times New Roman" w:hAnsi="Times New Roman" w:cs="Times New Roman"/>
            <w:sz w:val="20"/>
            <w:szCs w:val="20"/>
            <w:u w:val="single"/>
            <w:lang w:eastAsia="ru-RU"/>
          </w:rPr>
          <w:t>Федеральным законом</w:t>
        </w:r>
      </w:hyperlink>
      <w:r w:rsidRPr="006C4286">
        <w:rPr>
          <w:rFonts w:ascii="Times New Roman" w:eastAsia="Times New Roman" w:hAnsi="Times New Roman" w:cs="Times New Roman"/>
          <w:sz w:val="20"/>
          <w:szCs w:val="20"/>
          <w:lang w:eastAsia="ru-RU"/>
        </w:rPr>
        <w:t> "Об основных гарантиях избирательных прав и права на участие в референдуме граждан Российской Федерации".</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5. В случае, если глава городского поселения, полномочия которого прекращены досрочно на основании правового акта губернатора Костромской области об отрешении от должности главы городского поселения либо на основании решения Совета депутатов городского поселения об удалении главы городского поселения в отставку, обжалует данные правовой акт или решение в судебном порядке, досрочные выборы главы городского поселения, избираемого на муниципальных выборах, не могут быть назначены до вступления решения суда в законную силу.</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6. Полномочия главы городского поселения прекращаются досрочно в случае несоблюдения ограничений, запретов, неисполнения обязанностей, установленных </w:t>
      </w:r>
      <w:hyperlink r:id="rId25" w:anchor="/document/12164203/entry/0" w:history="1">
        <w:r w:rsidRPr="006C4286">
          <w:rPr>
            <w:rFonts w:ascii="Times New Roman" w:eastAsia="Times New Roman" w:hAnsi="Times New Roman" w:cs="Times New Roman"/>
            <w:sz w:val="20"/>
            <w:szCs w:val="20"/>
            <w:u w:val="single"/>
            <w:lang w:eastAsia="ru-RU"/>
          </w:rPr>
          <w:t>Федеральным законом</w:t>
        </w:r>
      </w:hyperlink>
      <w:r w:rsidRPr="006C4286">
        <w:rPr>
          <w:rFonts w:ascii="Times New Roman" w:eastAsia="Times New Roman" w:hAnsi="Times New Roman" w:cs="Times New Roman"/>
          <w:sz w:val="20"/>
          <w:szCs w:val="20"/>
          <w:lang w:eastAsia="ru-RU"/>
        </w:rPr>
        <w:t> "О противодействии коррупции", </w:t>
      </w:r>
      <w:hyperlink r:id="rId26" w:anchor="/document/70271682/entry/0" w:history="1">
        <w:r w:rsidRPr="006C4286">
          <w:rPr>
            <w:rFonts w:ascii="Times New Roman" w:eastAsia="Times New Roman" w:hAnsi="Times New Roman" w:cs="Times New Roman"/>
            <w:sz w:val="20"/>
            <w:szCs w:val="20"/>
            <w:u w:val="single"/>
            <w:lang w:eastAsia="ru-RU"/>
          </w:rPr>
          <w:t>Федеральным законом</w:t>
        </w:r>
      </w:hyperlink>
      <w:r w:rsidRPr="006C4286">
        <w:rPr>
          <w:rFonts w:ascii="Times New Roman" w:eastAsia="Times New Roman" w:hAnsi="Times New Roman" w:cs="Times New Roman"/>
          <w:sz w:val="20"/>
          <w:szCs w:val="20"/>
          <w:lang w:eastAsia="ru-RU"/>
        </w:rPr>
        <w:t> "О контроле за соответствием расходов лиц, замещающих государственные должности, и иных лиц их доходам", </w:t>
      </w:r>
      <w:hyperlink r:id="rId27" w:anchor="/document/70372954/entry/0" w:history="1">
        <w:r w:rsidRPr="006C4286">
          <w:rPr>
            <w:rFonts w:ascii="Times New Roman" w:eastAsia="Times New Roman" w:hAnsi="Times New Roman" w:cs="Times New Roman"/>
            <w:sz w:val="20"/>
            <w:szCs w:val="20"/>
            <w:u w:val="single"/>
            <w:lang w:eastAsia="ru-RU"/>
          </w:rPr>
          <w:t>Федеральным законом</w:t>
        </w:r>
      </w:hyperlink>
      <w:r w:rsidRPr="006C4286">
        <w:rPr>
          <w:rFonts w:ascii="Times New Roman" w:eastAsia="Times New Roman" w:hAnsi="Times New Roman" w:cs="Times New Roman"/>
          <w:sz w:val="20"/>
          <w:szCs w:val="2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городского поселения или применении в отношении указанных лиц иной меры ответственности в Совет депутатов городского поселения или в суд.</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7. К главе городского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1) предупреждение;</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3) запрет исполнять полномочия на постоянной основе до прекращения срока его полномочий.</w:t>
      </w:r>
    </w:p>
    <w:p w:rsidR="006C4286" w:rsidRPr="006C4286" w:rsidRDefault="006C4286" w:rsidP="006C4286">
      <w:pPr>
        <w:spacing w:after="0" w:line="240" w:lineRule="auto"/>
        <w:ind w:firstLine="709"/>
        <w:jc w:val="both"/>
        <w:rPr>
          <w:rFonts w:ascii="Times New Roman" w:eastAsia="Times New Roman" w:hAnsi="Times New Roman" w:cs="Times New Roman"/>
          <w:sz w:val="20"/>
          <w:szCs w:val="20"/>
          <w:lang w:eastAsia="ru-RU"/>
        </w:rPr>
      </w:pPr>
      <w:r w:rsidRPr="006C4286">
        <w:rPr>
          <w:rFonts w:ascii="Times New Roman" w:eastAsia="Times New Roman" w:hAnsi="Times New Roman" w:cs="Times New Roman"/>
          <w:sz w:val="20"/>
          <w:szCs w:val="20"/>
          <w:lang w:eastAsia="ru-RU"/>
        </w:rPr>
        <w:t>8. Порядок принятия решения о применении к главе городского поселения мер ответственности, указанных в части 8 настоящей статьи, определяется муниципальным правовым актом в соответствии с законом Костромской области.».</w:t>
      </w:r>
    </w:p>
    <w:p w:rsidR="006C4286" w:rsidRPr="006C4286" w:rsidRDefault="006C4286" w:rsidP="006C4286">
      <w:pPr>
        <w:suppressAutoHyphens/>
        <w:spacing w:after="0" w:line="240" w:lineRule="auto"/>
        <w:ind w:firstLine="709"/>
        <w:jc w:val="both"/>
        <w:rPr>
          <w:rFonts w:ascii="Times New Roman" w:eastAsia="Times New Roman" w:hAnsi="Times New Roman" w:cs="Times New Roman"/>
          <w:sz w:val="20"/>
          <w:szCs w:val="20"/>
          <w:lang w:eastAsia="zh-CN"/>
        </w:rPr>
      </w:pPr>
      <w:r w:rsidRPr="006C4286">
        <w:rPr>
          <w:rFonts w:ascii="Times New Roman" w:eastAsia="Times New Roman" w:hAnsi="Times New Roman" w:cs="Times New Roman"/>
          <w:b/>
          <w:sz w:val="20"/>
          <w:szCs w:val="20"/>
          <w:lang w:eastAsia="zh-CN"/>
        </w:rPr>
        <w:t>5.</w:t>
      </w:r>
      <w:r w:rsidRPr="006C4286">
        <w:rPr>
          <w:rFonts w:ascii="Times New Roman" w:eastAsia="Times New Roman" w:hAnsi="Times New Roman" w:cs="Times New Roman"/>
          <w:sz w:val="20"/>
          <w:szCs w:val="20"/>
          <w:lang w:eastAsia="zh-CN"/>
        </w:rPr>
        <w:t xml:space="preserve"> Направить данное решение для государственной регистрации в Управлении Министерства юстиции России по Костромской области.</w:t>
      </w:r>
    </w:p>
    <w:p w:rsidR="006C4286" w:rsidRPr="006C4286" w:rsidRDefault="006C4286" w:rsidP="006C4286">
      <w:pPr>
        <w:suppressAutoHyphens/>
        <w:spacing w:after="0" w:line="240" w:lineRule="auto"/>
        <w:ind w:firstLine="709"/>
        <w:jc w:val="both"/>
        <w:rPr>
          <w:rFonts w:ascii="Times New Roman" w:eastAsia="Times New Roman" w:hAnsi="Times New Roman" w:cs="Times New Roman"/>
          <w:sz w:val="20"/>
          <w:szCs w:val="20"/>
          <w:lang w:eastAsia="zh-CN"/>
        </w:rPr>
      </w:pPr>
      <w:r w:rsidRPr="006C4286">
        <w:rPr>
          <w:rFonts w:ascii="Times New Roman" w:eastAsia="Times New Roman" w:hAnsi="Times New Roman" w:cs="Times New Roman"/>
          <w:b/>
          <w:sz w:val="20"/>
          <w:szCs w:val="20"/>
          <w:lang w:eastAsia="zh-CN"/>
        </w:rPr>
        <w:t>6.</w:t>
      </w:r>
      <w:r w:rsidRPr="006C4286">
        <w:rPr>
          <w:rFonts w:ascii="Times New Roman" w:eastAsia="Times New Roman" w:hAnsi="Times New Roman" w:cs="Times New Roman"/>
          <w:sz w:val="20"/>
          <w:szCs w:val="20"/>
          <w:lang w:eastAsia="zh-CN"/>
        </w:rPr>
        <w:t xml:space="preserve"> Настоящее решение вступает в силу после его официального опубликования в печатном издании «Вестник Чухломы» после государственной регистрации.</w:t>
      </w:r>
    </w:p>
    <w:p w:rsidR="006C4286" w:rsidRPr="006C4286" w:rsidRDefault="006C4286" w:rsidP="006C4286">
      <w:pPr>
        <w:suppressAutoHyphens/>
        <w:spacing w:after="0" w:line="240" w:lineRule="auto"/>
        <w:ind w:firstLine="709"/>
        <w:jc w:val="both"/>
        <w:rPr>
          <w:rFonts w:ascii="Times New Roman" w:eastAsia="Times New Roman" w:hAnsi="Times New Roman" w:cs="Times New Roman"/>
          <w:sz w:val="20"/>
          <w:szCs w:val="20"/>
          <w:lang w:eastAsia="zh-CN"/>
        </w:rPr>
      </w:pPr>
    </w:p>
    <w:p w:rsidR="006C4286" w:rsidRPr="006C4286" w:rsidRDefault="006C4286" w:rsidP="006C4286">
      <w:pPr>
        <w:suppressAutoHyphens/>
        <w:spacing w:after="0" w:line="240" w:lineRule="auto"/>
        <w:ind w:firstLine="709"/>
        <w:jc w:val="both"/>
        <w:rPr>
          <w:rFonts w:ascii="Times New Roman" w:eastAsia="Times New Roman" w:hAnsi="Times New Roman" w:cs="Times New Roman"/>
          <w:sz w:val="20"/>
          <w:szCs w:val="20"/>
          <w:lang w:eastAsia="zh-CN"/>
        </w:rPr>
      </w:pPr>
    </w:p>
    <w:p w:rsidR="006C4286" w:rsidRPr="006C4286" w:rsidRDefault="006C4286" w:rsidP="006C4286">
      <w:pPr>
        <w:suppressAutoHyphens/>
        <w:spacing w:after="0" w:line="240" w:lineRule="auto"/>
        <w:ind w:firstLine="709"/>
        <w:jc w:val="both"/>
        <w:rPr>
          <w:rFonts w:ascii="Times New Roman" w:eastAsia="Times New Roman" w:hAnsi="Times New Roman" w:cs="Times New Roman"/>
          <w:sz w:val="20"/>
          <w:szCs w:val="20"/>
          <w:lang w:eastAsia="zh-CN"/>
        </w:rPr>
      </w:pPr>
    </w:p>
    <w:p w:rsidR="006C4286" w:rsidRPr="006C4286" w:rsidRDefault="006C4286" w:rsidP="006C4286">
      <w:pPr>
        <w:suppressAutoHyphens/>
        <w:spacing w:after="0" w:line="240" w:lineRule="auto"/>
        <w:ind w:firstLine="709"/>
        <w:jc w:val="both"/>
        <w:rPr>
          <w:rFonts w:ascii="Times New Roman" w:eastAsia="Times New Roman" w:hAnsi="Times New Roman" w:cs="Times New Roman"/>
          <w:sz w:val="20"/>
          <w:szCs w:val="20"/>
          <w:lang w:eastAsia="zh-CN"/>
        </w:rPr>
      </w:pPr>
    </w:p>
    <w:p w:rsidR="006C4286" w:rsidRPr="006C4286" w:rsidRDefault="006C4286" w:rsidP="006C4286">
      <w:pPr>
        <w:suppressAutoHyphens/>
        <w:spacing w:after="0" w:line="240" w:lineRule="auto"/>
        <w:ind w:firstLine="709"/>
        <w:jc w:val="both"/>
        <w:rPr>
          <w:rFonts w:ascii="Times New Roman" w:eastAsia="Times New Roman" w:hAnsi="Times New Roman" w:cs="Times New Roman"/>
          <w:sz w:val="20"/>
          <w:szCs w:val="20"/>
          <w:lang w:eastAsia="zh-CN"/>
        </w:rPr>
      </w:pPr>
    </w:p>
    <w:tbl>
      <w:tblPr>
        <w:tblW w:w="9434" w:type="dxa"/>
        <w:tblLayout w:type="fixed"/>
        <w:tblLook w:val="0000" w:firstRow="0" w:lastRow="0" w:firstColumn="0" w:lastColumn="0" w:noHBand="0" w:noVBand="0"/>
      </w:tblPr>
      <w:tblGrid>
        <w:gridCol w:w="4716"/>
        <w:gridCol w:w="4718"/>
      </w:tblGrid>
      <w:tr w:rsidR="006C4286" w:rsidRPr="006C4286" w:rsidTr="006C4286">
        <w:trPr>
          <w:trHeight w:val="1147"/>
        </w:trPr>
        <w:tc>
          <w:tcPr>
            <w:tcW w:w="4716" w:type="dxa"/>
          </w:tcPr>
          <w:p w:rsidR="006C4286" w:rsidRPr="006C4286" w:rsidRDefault="006C4286" w:rsidP="006C4286">
            <w:pPr>
              <w:suppressAutoHyphens/>
              <w:spacing w:after="0" w:line="240" w:lineRule="auto"/>
              <w:ind w:right="429"/>
              <w:rPr>
                <w:rFonts w:ascii="Times New Roman" w:eastAsia="Times New Roman" w:hAnsi="Times New Roman" w:cs="Times New Roman"/>
                <w:sz w:val="20"/>
                <w:szCs w:val="20"/>
                <w:lang w:eastAsia="zh-CN"/>
              </w:rPr>
            </w:pPr>
            <w:r w:rsidRPr="006C4286">
              <w:rPr>
                <w:rFonts w:ascii="Times New Roman" w:eastAsia="Times New Roman" w:hAnsi="Times New Roman" w:cs="Times New Roman"/>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6C4286" w:rsidRPr="006C4286" w:rsidRDefault="006C4286" w:rsidP="006C4286">
            <w:pPr>
              <w:suppressAutoHyphens/>
              <w:spacing w:after="0" w:line="240" w:lineRule="auto"/>
              <w:ind w:right="429"/>
              <w:rPr>
                <w:rFonts w:ascii="Times New Roman" w:eastAsia="Times New Roman" w:hAnsi="Times New Roman" w:cs="Times New Roman"/>
                <w:sz w:val="20"/>
                <w:szCs w:val="20"/>
                <w:lang w:eastAsia="zh-CN"/>
              </w:rPr>
            </w:pPr>
            <w:r w:rsidRPr="006C4286">
              <w:rPr>
                <w:rFonts w:ascii="Times New Roman" w:eastAsia="Times New Roman" w:hAnsi="Times New Roman" w:cs="Times New Roman"/>
                <w:sz w:val="20"/>
                <w:szCs w:val="20"/>
                <w:lang w:eastAsia="zh-CN"/>
              </w:rPr>
              <w:t>________________ И.А. Беркутов</w:t>
            </w:r>
          </w:p>
        </w:tc>
        <w:tc>
          <w:tcPr>
            <w:tcW w:w="4718" w:type="dxa"/>
          </w:tcPr>
          <w:p w:rsidR="006C4286" w:rsidRPr="006C4286" w:rsidRDefault="006C4286" w:rsidP="006C4286">
            <w:pPr>
              <w:suppressAutoHyphens/>
              <w:spacing w:after="0" w:line="240" w:lineRule="auto"/>
              <w:ind w:left="435"/>
              <w:rPr>
                <w:rFonts w:ascii="Times New Roman" w:eastAsia="Times New Roman" w:hAnsi="Times New Roman" w:cs="Times New Roman"/>
                <w:sz w:val="20"/>
                <w:szCs w:val="20"/>
                <w:lang w:eastAsia="zh-CN"/>
              </w:rPr>
            </w:pPr>
            <w:r w:rsidRPr="006C4286">
              <w:rPr>
                <w:rFonts w:ascii="Times New Roman" w:eastAsia="Times New Roman" w:hAnsi="Times New Roman" w:cs="Times New Roman"/>
                <w:sz w:val="20"/>
                <w:szCs w:val="20"/>
                <w:lang w:eastAsia="zh-CN"/>
              </w:rPr>
              <w:t>Глава городского поселения город Чухлома Чухломского муниципального района Костромской области</w:t>
            </w:r>
          </w:p>
          <w:p w:rsidR="006C4286" w:rsidRPr="006C4286" w:rsidRDefault="006C4286" w:rsidP="006C4286">
            <w:pPr>
              <w:suppressAutoHyphens/>
              <w:spacing w:after="0" w:line="240" w:lineRule="auto"/>
              <w:ind w:left="435"/>
              <w:rPr>
                <w:rFonts w:ascii="Times New Roman" w:eastAsia="Times New Roman" w:hAnsi="Times New Roman" w:cs="Times New Roman"/>
                <w:sz w:val="20"/>
                <w:szCs w:val="20"/>
                <w:lang w:eastAsia="zh-CN"/>
              </w:rPr>
            </w:pPr>
            <w:r w:rsidRPr="006C4286">
              <w:rPr>
                <w:rFonts w:ascii="Times New Roman" w:eastAsia="Times New Roman" w:hAnsi="Times New Roman" w:cs="Times New Roman"/>
                <w:sz w:val="20"/>
                <w:szCs w:val="20"/>
                <w:lang w:eastAsia="zh-CN"/>
              </w:rPr>
              <w:t xml:space="preserve">________________ М.И. Гусева </w:t>
            </w:r>
          </w:p>
        </w:tc>
      </w:tr>
    </w:tbl>
    <w:p w:rsidR="006C4286" w:rsidRPr="006C4286" w:rsidRDefault="006C4286" w:rsidP="006C4286">
      <w:pPr>
        <w:suppressAutoHyphens/>
        <w:spacing w:after="0" w:line="240" w:lineRule="auto"/>
        <w:rPr>
          <w:rFonts w:ascii="Times New Roman" w:eastAsia="Times New Roman" w:hAnsi="Times New Roman" w:cs="Times New Roman"/>
          <w:sz w:val="20"/>
          <w:szCs w:val="20"/>
          <w:lang w:eastAsia="zh-CN"/>
        </w:rPr>
      </w:pPr>
      <w:r w:rsidRPr="006C4286">
        <w:rPr>
          <w:rFonts w:ascii="Times New Roman" w:eastAsia="Times New Roman" w:hAnsi="Times New Roman" w:cs="Times New Roman"/>
          <w:sz w:val="20"/>
          <w:szCs w:val="20"/>
          <w:lang w:eastAsia="zh-CN"/>
        </w:rPr>
        <w:t xml:space="preserve">Принято Советом депутатов </w:t>
      </w:r>
    </w:p>
    <w:p w:rsidR="006C4286" w:rsidRPr="006C4286" w:rsidRDefault="006C4286" w:rsidP="006C4286">
      <w:pPr>
        <w:suppressAutoHyphens/>
        <w:spacing w:after="0" w:line="240" w:lineRule="auto"/>
        <w:rPr>
          <w:rFonts w:ascii="Times New Roman" w:eastAsia="Times New Roman" w:hAnsi="Times New Roman" w:cs="Times New Roman"/>
          <w:b/>
          <w:bCs/>
          <w:sz w:val="20"/>
          <w:szCs w:val="20"/>
          <w:lang w:eastAsia="zh-CN"/>
        </w:rPr>
      </w:pPr>
      <w:r w:rsidRPr="006C4286">
        <w:rPr>
          <w:rFonts w:ascii="Times New Roman" w:eastAsia="Times New Roman" w:hAnsi="Times New Roman" w:cs="Times New Roman"/>
          <w:sz w:val="20"/>
          <w:szCs w:val="20"/>
          <w:lang w:eastAsia="zh-CN"/>
        </w:rPr>
        <w:t xml:space="preserve">«20» января 2020 </w:t>
      </w:r>
      <w:r>
        <w:rPr>
          <w:rFonts w:ascii="Times New Roman" w:eastAsia="Times New Roman" w:hAnsi="Times New Roman" w:cs="Times New Roman"/>
          <w:sz w:val="20"/>
          <w:szCs w:val="20"/>
          <w:lang w:eastAsia="zh-CN"/>
        </w:rPr>
        <w:t>года</w:t>
      </w:r>
    </w:p>
    <w:p w:rsidR="006C4286" w:rsidRPr="006C4286" w:rsidRDefault="006C4286" w:rsidP="006C42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6C4286" w:rsidRPr="006C4286" w:rsidRDefault="006C4286" w:rsidP="006C4286">
      <w:pPr>
        <w:suppressAutoHyphens/>
        <w:spacing w:after="0" w:line="240" w:lineRule="auto"/>
        <w:rPr>
          <w:rFonts w:ascii="Times New Roman" w:eastAsia="Times New Roman" w:hAnsi="Times New Roman" w:cs="Times New Roman"/>
          <w:sz w:val="20"/>
          <w:szCs w:val="20"/>
          <w:lang w:eastAsia="zh-CN"/>
        </w:rPr>
      </w:pPr>
    </w:p>
    <w:p w:rsidR="006C4286" w:rsidRPr="006C4286" w:rsidRDefault="006C4286" w:rsidP="006C4286">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                                                                                                                                                             </w:t>
      </w:r>
      <w:r w:rsidRPr="006C4286">
        <w:rPr>
          <w:rFonts w:ascii="Times New Roman" w:eastAsia="Times New Roman" w:hAnsi="Times New Roman" w:cs="Times New Roman"/>
          <w:sz w:val="20"/>
          <w:szCs w:val="20"/>
          <w:lang w:eastAsia="zh-CN"/>
        </w:rPr>
        <w:t>Приложение № 2</w:t>
      </w:r>
    </w:p>
    <w:p w:rsidR="006C4286" w:rsidRPr="006C4286" w:rsidRDefault="006C4286" w:rsidP="006C4286">
      <w:pPr>
        <w:suppressAutoHyphens/>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решению Совета депутатов</w:t>
      </w:r>
    </w:p>
    <w:p w:rsidR="006C4286" w:rsidRPr="006C4286" w:rsidRDefault="006C4286" w:rsidP="006C4286">
      <w:pPr>
        <w:suppressAutoHyphens/>
        <w:spacing w:after="0" w:line="240" w:lineRule="auto"/>
        <w:jc w:val="right"/>
        <w:rPr>
          <w:rFonts w:ascii="Times New Roman" w:eastAsia="Times New Roman" w:hAnsi="Times New Roman" w:cs="Times New Roman"/>
          <w:sz w:val="20"/>
          <w:szCs w:val="20"/>
          <w:lang w:eastAsia="zh-CN"/>
        </w:rPr>
      </w:pPr>
      <w:r w:rsidRPr="006C4286">
        <w:rPr>
          <w:rFonts w:ascii="Times New Roman" w:eastAsia="Times New Roman" w:hAnsi="Times New Roman" w:cs="Times New Roman"/>
          <w:sz w:val="20"/>
          <w:szCs w:val="20"/>
          <w:lang w:eastAsia="zh-CN"/>
        </w:rPr>
        <w:t>гор</w:t>
      </w:r>
      <w:r>
        <w:rPr>
          <w:rFonts w:ascii="Times New Roman" w:eastAsia="Times New Roman" w:hAnsi="Times New Roman" w:cs="Times New Roman"/>
          <w:sz w:val="20"/>
          <w:szCs w:val="20"/>
          <w:lang w:eastAsia="zh-CN"/>
        </w:rPr>
        <w:t>одского поселения город Чухлома</w:t>
      </w:r>
    </w:p>
    <w:p w:rsidR="006C4286" w:rsidRPr="006C4286" w:rsidRDefault="006C4286" w:rsidP="006C4286">
      <w:pPr>
        <w:suppressAutoHyphens/>
        <w:spacing w:after="0" w:line="240" w:lineRule="auto"/>
        <w:jc w:val="right"/>
        <w:rPr>
          <w:rFonts w:ascii="Times New Roman" w:eastAsia="Times New Roman" w:hAnsi="Times New Roman" w:cs="Times New Roman"/>
          <w:sz w:val="20"/>
          <w:szCs w:val="20"/>
          <w:lang w:eastAsia="zh-CN"/>
        </w:rPr>
      </w:pPr>
      <w:r w:rsidRPr="006C4286">
        <w:rPr>
          <w:rFonts w:ascii="Times New Roman" w:eastAsia="Times New Roman" w:hAnsi="Times New Roman" w:cs="Times New Roman"/>
          <w:sz w:val="20"/>
          <w:szCs w:val="20"/>
          <w:lang w:eastAsia="zh-CN"/>
        </w:rPr>
        <w:t>Чухломского муниципального района</w:t>
      </w:r>
    </w:p>
    <w:p w:rsidR="006C4286" w:rsidRPr="006C4286" w:rsidRDefault="006C4286" w:rsidP="006C4286">
      <w:pPr>
        <w:suppressAutoHyphens/>
        <w:spacing w:after="0" w:line="240" w:lineRule="auto"/>
        <w:jc w:val="right"/>
        <w:rPr>
          <w:rFonts w:ascii="Times New Roman" w:eastAsia="Times New Roman" w:hAnsi="Times New Roman" w:cs="Times New Roman"/>
          <w:sz w:val="20"/>
          <w:szCs w:val="20"/>
          <w:lang w:eastAsia="zh-CN"/>
        </w:rPr>
      </w:pPr>
      <w:r w:rsidRPr="006C4286">
        <w:rPr>
          <w:rFonts w:ascii="Times New Roman" w:eastAsia="Times New Roman" w:hAnsi="Times New Roman" w:cs="Times New Roman"/>
          <w:sz w:val="20"/>
          <w:szCs w:val="20"/>
          <w:lang w:eastAsia="zh-CN"/>
        </w:rPr>
        <w:t>Костромской области</w:t>
      </w:r>
    </w:p>
    <w:p w:rsidR="006C4286" w:rsidRPr="006C4286" w:rsidRDefault="006C4286" w:rsidP="006C4286">
      <w:pPr>
        <w:suppressAutoHyphens/>
        <w:spacing w:after="0" w:line="240" w:lineRule="auto"/>
        <w:ind w:left="540" w:hanging="540"/>
        <w:jc w:val="right"/>
        <w:rPr>
          <w:rFonts w:ascii="Times New Roman" w:eastAsia="Times New Roman" w:hAnsi="Times New Roman" w:cs="Times New Roman"/>
          <w:sz w:val="20"/>
          <w:szCs w:val="20"/>
          <w:lang w:eastAsia="zh-CN"/>
        </w:rPr>
      </w:pPr>
      <w:r w:rsidRPr="006C4286">
        <w:rPr>
          <w:rFonts w:ascii="Times New Roman" w:eastAsia="Times New Roman" w:hAnsi="Times New Roman" w:cs="Times New Roman"/>
          <w:sz w:val="20"/>
          <w:szCs w:val="20"/>
          <w:lang w:eastAsia="zh-CN"/>
        </w:rPr>
        <w:t>от «20» января 2020 года №т 271</w:t>
      </w:r>
    </w:p>
    <w:p w:rsidR="006C4286" w:rsidRPr="006C4286" w:rsidRDefault="006C4286" w:rsidP="006C4286">
      <w:pPr>
        <w:suppressAutoHyphens/>
        <w:spacing w:after="0" w:line="240" w:lineRule="auto"/>
        <w:ind w:left="540" w:hanging="540"/>
        <w:jc w:val="center"/>
        <w:rPr>
          <w:rFonts w:ascii="Times New Roman" w:eastAsia="Times New Roman" w:hAnsi="Times New Roman" w:cs="Times New Roman"/>
          <w:sz w:val="20"/>
          <w:szCs w:val="20"/>
          <w:lang w:eastAsia="zh-CN"/>
        </w:rPr>
      </w:pPr>
    </w:p>
    <w:p w:rsidR="006C4286" w:rsidRPr="006C4286" w:rsidRDefault="006C4286" w:rsidP="006C4286">
      <w:pPr>
        <w:suppressAutoHyphens/>
        <w:spacing w:after="0" w:line="240" w:lineRule="auto"/>
        <w:jc w:val="center"/>
        <w:rPr>
          <w:rFonts w:ascii="Times New Roman" w:eastAsia="Times New Roman" w:hAnsi="Times New Roman" w:cs="Times New Roman"/>
          <w:b/>
          <w:sz w:val="20"/>
          <w:szCs w:val="20"/>
          <w:lang w:eastAsia="zh-CN"/>
        </w:rPr>
      </w:pPr>
      <w:r w:rsidRPr="006C4286">
        <w:rPr>
          <w:rFonts w:ascii="Times New Roman" w:eastAsia="Times New Roman" w:hAnsi="Times New Roman" w:cs="Times New Roman"/>
          <w:b/>
          <w:sz w:val="20"/>
          <w:szCs w:val="20"/>
          <w:lang w:eastAsia="zh-CN"/>
        </w:rPr>
        <w:t>Порядок</w:t>
      </w:r>
    </w:p>
    <w:p w:rsidR="006C4286" w:rsidRPr="006C4286" w:rsidRDefault="006C4286" w:rsidP="006C4286">
      <w:pPr>
        <w:suppressAutoHyphens/>
        <w:spacing w:after="0" w:line="240" w:lineRule="auto"/>
        <w:jc w:val="center"/>
        <w:rPr>
          <w:rFonts w:ascii="Times New Roman" w:eastAsia="Times New Roman" w:hAnsi="Times New Roman" w:cs="Times New Roman"/>
          <w:sz w:val="20"/>
          <w:szCs w:val="20"/>
          <w:lang w:eastAsia="zh-CN"/>
        </w:rPr>
      </w:pPr>
      <w:r w:rsidRPr="006C4286">
        <w:rPr>
          <w:rFonts w:ascii="Times New Roman" w:eastAsia="Times New Roman" w:hAnsi="Times New Roman" w:cs="Times New Roman"/>
          <w:b/>
          <w:sz w:val="20"/>
          <w:szCs w:val="20"/>
          <w:lang w:eastAsia="zh-CN"/>
        </w:rPr>
        <w:t>Учёта предложений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и участия граждан в его обсуждении.</w:t>
      </w:r>
    </w:p>
    <w:p w:rsidR="006C4286" w:rsidRPr="006C4286" w:rsidRDefault="006C4286" w:rsidP="006C4286">
      <w:pPr>
        <w:suppressAutoHyphens/>
        <w:spacing w:after="0" w:line="240" w:lineRule="auto"/>
        <w:ind w:firstLine="709"/>
        <w:jc w:val="both"/>
        <w:rPr>
          <w:rFonts w:ascii="Times New Roman" w:eastAsia="Times New Roman" w:hAnsi="Times New Roman" w:cs="Times New Roman"/>
          <w:sz w:val="20"/>
          <w:szCs w:val="20"/>
          <w:lang w:eastAsia="zh-CN"/>
        </w:rPr>
      </w:pPr>
    </w:p>
    <w:p w:rsidR="006C4286" w:rsidRPr="006C4286" w:rsidRDefault="006C4286" w:rsidP="006C4286">
      <w:pPr>
        <w:suppressAutoHyphens/>
        <w:spacing w:after="0" w:line="240" w:lineRule="auto"/>
        <w:ind w:firstLine="709"/>
        <w:jc w:val="both"/>
        <w:rPr>
          <w:rFonts w:ascii="Times New Roman" w:eastAsia="Times New Roman" w:hAnsi="Times New Roman" w:cs="Times New Roman"/>
          <w:sz w:val="20"/>
          <w:szCs w:val="20"/>
          <w:lang w:eastAsia="zh-CN"/>
        </w:rPr>
      </w:pPr>
      <w:r w:rsidRPr="006C4286">
        <w:rPr>
          <w:rFonts w:ascii="Times New Roman" w:eastAsia="Times New Roman" w:hAnsi="Times New Roman" w:cs="Times New Roman"/>
          <w:sz w:val="20"/>
          <w:szCs w:val="20"/>
          <w:lang w:eastAsia="zh-CN"/>
        </w:rPr>
        <w:t>1. Правом внесения предложений, изменений и дополнений в проект изменений и дополнений в Устав муниципального образования городское поселение город Чухлома Чухломского муниципального района Костромской области (далее по тексту – предложения) в соответствии с Уставом обладают:</w:t>
      </w:r>
    </w:p>
    <w:p w:rsidR="006C4286" w:rsidRPr="006C4286" w:rsidRDefault="006C4286" w:rsidP="006C4286">
      <w:pPr>
        <w:tabs>
          <w:tab w:val="left" w:pos="0"/>
        </w:tabs>
        <w:suppressAutoHyphens/>
        <w:spacing w:after="0" w:line="240" w:lineRule="auto"/>
        <w:ind w:firstLine="709"/>
        <w:jc w:val="both"/>
        <w:rPr>
          <w:rFonts w:ascii="Times New Roman" w:eastAsia="Times New Roman" w:hAnsi="Times New Roman" w:cs="Times New Roman"/>
          <w:sz w:val="20"/>
          <w:szCs w:val="20"/>
          <w:lang w:eastAsia="zh-CN"/>
        </w:rPr>
      </w:pPr>
      <w:r w:rsidRPr="006C4286">
        <w:rPr>
          <w:rFonts w:ascii="Times New Roman" w:eastAsia="Times New Roman" w:hAnsi="Times New Roman" w:cs="Times New Roman"/>
          <w:sz w:val="20"/>
          <w:szCs w:val="20"/>
          <w:lang w:eastAsia="zh-CN"/>
        </w:rPr>
        <w:t>- глава городского поселения</w:t>
      </w:r>
    </w:p>
    <w:p w:rsidR="006C4286" w:rsidRPr="006C4286" w:rsidRDefault="006C4286" w:rsidP="006C4286">
      <w:pPr>
        <w:tabs>
          <w:tab w:val="left" w:pos="0"/>
        </w:tabs>
        <w:suppressAutoHyphens/>
        <w:spacing w:after="0" w:line="240" w:lineRule="auto"/>
        <w:ind w:firstLine="709"/>
        <w:jc w:val="both"/>
        <w:rPr>
          <w:rFonts w:ascii="Times New Roman" w:eastAsia="Times New Roman" w:hAnsi="Times New Roman" w:cs="Times New Roman"/>
          <w:sz w:val="20"/>
          <w:szCs w:val="20"/>
          <w:lang w:eastAsia="zh-CN"/>
        </w:rPr>
      </w:pPr>
      <w:r w:rsidRPr="006C4286">
        <w:rPr>
          <w:rFonts w:ascii="Times New Roman" w:eastAsia="Times New Roman" w:hAnsi="Times New Roman" w:cs="Times New Roman"/>
          <w:sz w:val="20"/>
          <w:szCs w:val="20"/>
          <w:lang w:eastAsia="zh-CN"/>
        </w:rPr>
        <w:t>- депутаты Совета депутатов города Чухломы;</w:t>
      </w:r>
    </w:p>
    <w:p w:rsidR="006C4286" w:rsidRPr="006C4286" w:rsidRDefault="006C4286" w:rsidP="006C4286">
      <w:pPr>
        <w:tabs>
          <w:tab w:val="left" w:pos="0"/>
        </w:tabs>
        <w:suppressAutoHyphens/>
        <w:spacing w:after="0" w:line="240" w:lineRule="auto"/>
        <w:ind w:firstLine="709"/>
        <w:jc w:val="both"/>
        <w:rPr>
          <w:rFonts w:ascii="Times New Roman" w:eastAsia="Times New Roman" w:hAnsi="Times New Roman" w:cs="Times New Roman"/>
          <w:sz w:val="20"/>
          <w:szCs w:val="20"/>
          <w:lang w:eastAsia="zh-CN"/>
        </w:rPr>
      </w:pPr>
      <w:r w:rsidRPr="006C4286">
        <w:rPr>
          <w:rFonts w:ascii="Times New Roman" w:eastAsia="Times New Roman" w:hAnsi="Times New Roman" w:cs="Times New Roman"/>
          <w:sz w:val="20"/>
          <w:szCs w:val="20"/>
          <w:lang w:eastAsia="zh-CN"/>
        </w:rPr>
        <w:t>- местные отделения общественных организаций, политических партий и движений, зарегистрированных в органах юстиции:</w:t>
      </w:r>
    </w:p>
    <w:p w:rsidR="006C4286" w:rsidRPr="006C4286" w:rsidRDefault="006C4286" w:rsidP="006C4286">
      <w:pPr>
        <w:tabs>
          <w:tab w:val="left" w:pos="0"/>
        </w:tabs>
        <w:suppressAutoHyphens/>
        <w:spacing w:after="0" w:line="240" w:lineRule="auto"/>
        <w:ind w:firstLine="709"/>
        <w:jc w:val="both"/>
        <w:rPr>
          <w:rFonts w:ascii="Times New Roman" w:eastAsia="Times New Roman" w:hAnsi="Times New Roman" w:cs="Times New Roman"/>
          <w:sz w:val="20"/>
          <w:szCs w:val="20"/>
          <w:lang w:eastAsia="zh-CN"/>
        </w:rPr>
      </w:pPr>
      <w:r w:rsidRPr="006C4286">
        <w:rPr>
          <w:rFonts w:ascii="Times New Roman" w:eastAsia="Times New Roman" w:hAnsi="Times New Roman" w:cs="Times New Roman"/>
          <w:sz w:val="20"/>
          <w:szCs w:val="20"/>
          <w:lang w:eastAsia="zh-CN"/>
        </w:rPr>
        <w:t>- граждане города Чухломы, обладающие избирательным правом.</w:t>
      </w:r>
    </w:p>
    <w:p w:rsidR="006C4286" w:rsidRPr="006C4286" w:rsidRDefault="006C4286" w:rsidP="006C4286">
      <w:pPr>
        <w:tabs>
          <w:tab w:val="left" w:pos="0"/>
        </w:tabs>
        <w:suppressAutoHyphens/>
        <w:spacing w:after="0" w:line="240" w:lineRule="auto"/>
        <w:ind w:firstLine="709"/>
        <w:jc w:val="both"/>
        <w:rPr>
          <w:rFonts w:ascii="Times New Roman" w:eastAsia="Times New Roman" w:hAnsi="Times New Roman" w:cs="Times New Roman"/>
          <w:sz w:val="20"/>
          <w:szCs w:val="20"/>
          <w:lang w:eastAsia="zh-CN"/>
        </w:rPr>
      </w:pPr>
      <w:r w:rsidRPr="006C4286">
        <w:rPr>
          <w:rFonts w:ascii="Times New Roman" w:eastAsia="Times New Roman" w:hAnsi="Times New Roman" w:cs="Times New Roman"/>
          <w:sz w:val="20"/>
          <w:szCs w:val="20"/>
          <w:lang w:eastAsia="zh-CN"/>
        </w:rPr>
        <w:t>2. Лица, указанные в пункте 1 настоящего Порядка, желающие внести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подают указанные предложения в письменной форме (с указанием своей фамилии, имени, отчества, даты рождения и места жительства) в Совет депутатов городского поселения город Чухлома.</w:t>
      </w:r>
    </w:p>
    <w:p w:rsidR="006C4286" w:rsidRPr="006C4286" w:rsidRDefault="006C4286" w:rsidP="006C4286">
      <w:pPr>
        <w:tabs>
          <w:tab w:val="left" w:pos="0"/>
        </w:tabs>
        <w:suppressAutoHyphens/>
        <w:spacing w:after="0" w:line="240" w:lineRule="auto"/>
        <w:ind w:firstLine="709"/>
        <w:jc w:val="both"/>
        <w:rPr>
          <w:rFonts w:ascii="Times New Roman" w:eastAsia="Times New Roman" w:hAnsi="Times New Roman" w:cs="Times New Roman"/>
          <w:sz w:val="20"/>
          <w:szCs w:val="20"/>
          <w:lang w:eastAsia="zh-CN"/>
        </w:rPr>
      </w:pPr>
      <w:r w:rsidRPr="006C4286">
        <w:rPr>
          <w:rFonts w:ascii="Times New Roman" w:eastAsia="Times New Roman" w:hAnsi="Times New Roman" w:cs="Times New Roman"/>
          <w:sz w:val="20"/>
          <w:szCs w:val="20"/>
          <w:lang w:eastAsia="zh-CN"/>
        </w:rPr>
        <w:t xml:space="preserve"> 3.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принимаются в течение 32 дней с момента официального опубликования проекта.</w:t>
      </w:r>
    </w:p>
    <w:p w:rsidR="006C4286" w:rsidRPr="006C4286" w:rsidRDefault="006C4286" w:rsidP="006C4286">
      <w:pPr>
        <w:tabs>
          <w:tab w:val="left" w:pos="0"/>
        </w:tabs>
        <w:suppressAutoHyphens/>
        <w:spacing w:after="0" w:line="240" w:lineRule="auto"/>
        <w:ind w:firstLine="709"/>
        <w:jc w:val="both"/>
        <w:rPr>
          <w:rFonts w:ascii="Times New Roman" w:eastAsia="Times New Roman" w:hAnsi="Times New Roman" w:cs="Times New Roman"/>
          <w:sz w:val="20"/>
          <w:szCs w:val="20"/>
          <w:lang w:eastAsia="zh-CN"/>
        </w:rPr>
      </w:pPr>
      <w:r w:rsidRPr="006C4286">
        <w:rPr>
          <w:rFonts w:ascii="Times New Roman" w:eastAsia="Times New Roman" w:hAnsi="Times New Roman" w:cs="Times New Roman"/>
          <w:sz w:val="20"/>
          <w:szCs w:val="20"/>
          <w:lang w:eastAsia="zh-CN"/>
        </w:rPr>
        <w:t xml:space="preserve">4. Председатель Совета депутатов городского поселения город Чухлома производит проверку полномочий лиц, внесших предложение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и направляет указанные предложения в депутатские комиссии для дачи заключения в порядке, предусмотренном Регламентом Совета депутатов городского поселения город Чухлома. </w:t>
      </w:r>
    </w:p>
    <w:p w:rsidR="006C4286" w:rsidRPr="006C4286" w:rsidRDefault="006C4286" w:rsidP="006C4286">
      <w:pPr>
        <w:tabs>
          <w:tab w:val="left" w:pos="0"/>
        </w:tabs>
        <w:suppressAutoHyphens/>
        <w:spacing w:after="0" w:line="240" w:lineRule="auto"/>
        <w:ind w:firstLine="709"/>
        <w:jc w:val="both"/>
        <w:rPr>
          <w:rFonts w:ascii="Times New Roman" w:eastAsia="Times New Roman" w:hAnsi="Times New Roman" w:cs="Times New Roman"/>
          <w:sz w:val="20"/>
          <w:szCs w:val="20"/>
          <w:lang w:eastAsia="zh-CN"/>
        </w:rPr>
      </w:pPr>
      <w:r w:rsidRPr="006C4286">
        <w:rPr>
          <w:rFonts w:ascii="Times New Roman" w:eastAsia="Times New Roman" w:hAnsi="Times New Roman" w:cs="Times New Roman"/>
          <w:sz w:val="20"/>
          <w:szCs w:val="20"/>
          <w:lang w:eastAsia="zh-CN"/>
        </w:rPr>
        <w:t>5. Лица, внесшие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вправе присутствовать на заседании депутатских комиссии и Совета депутатов и давать свои пояснения при обсуждении внесенных ими предложений (в порядке, установленном Регламентом Совета депутатов).</w:t>
      </w:r>
    </w:p>
    <w:p w:rsidR="006C4286" w:rsidRPr="006C4286" w:rsidRDefault="006C4286" w:rsidP="006C42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286" w:rsidRDefault="006C4286" w:rsidP="006C4286">
      <w:pPr>
        <w:spacing w:after="0" w:line="240" w:lineRule="auto"/>
        <w:ind w:firstLine="709"/>
        <w:jc w:val="both"/>
        <w:rPr>
          <w:rFonts w:ascii="Times New Roman" w:eastAsia="Times New Roman" w:hAnsi="Times New Roman" w:cs="Times New Roman"/>
          <w:bCs/>
          <w:sz w:val="20"/>
          <w:szCs w:val="20"/>
          <w:lang w:eastAsia="ru-RU"/>
        </w:rPr>
      </w:pPr>
    </w:p>
    <w:p w:rsidR="006C4286" w:rsidRDefault="006C4286" w:rsidP="006C4286">
      <w:pPr>
        <w:spacing w:after="0" w:line="240" w:lineRule="auto"/>
        <w:ind w:firstLine="709"/>
        <w:jc w:val="both"/>
        <w:rPr>
          <w:rFonts w:ascii="Times New Roman" w:eastAsia="Times New Roman" w:hAnsi="Times New Roman" w:cs="Times New Roman"/>
          <w:bCs/>
          <w:sz w:val="20"/>
          <w:szCs w:val="20"/>
          <w:lang w:eastAsia="ru-RU"/>
        </w:rPr>
      </w:pPr>
    </w:p>
    <w:p w:rsidR="006C4286" w:rsidRPr="006C4286" w:rsidRDefault="006C4286" w:rsidP="006C4286">
      <w:pPr>
        <w:spacing w:after="0" w:line="240" w:lineRule="auto"/>
        <w:ind w:firstLine="709"/>
        <w:jc w:val="both"/>
        <w:rPr>
          <w:rFonts w:ascii="Times New Roman" w:eastAsia="Times New Roman" w:hAnsi="Times New Roman" w:cs="Times New Roman"/>
          <w:bCs/>
          <w:sz w:val="20"/>
          <w:szCs w:val="20"/>
          <w:lang w:eastAsia="ru-RU"/>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6C4286" w:rsidRPr="006C4286" w:rsidTr="0023314F">
        <w:trPr>
          <w:trHeight w:val="1755"/>
        </w:trPr>
        <w:tc>
          <w:tcPr>
            <w:tcW w:w="3151" w:type="dxa"/>
          </w:tcPr>
          <w:p w:rsidR="006C4286" w:rsidRPr="006C4286" w:rsidRDefault="006C4286" w:rsidP="006C4286">
            <w:pPr>
              <w:spacing w:after="0" w:line="240" w:lineRule="auto"/>
              <w:ind w:firstLine="709"/>
              <w:jc w:val="both"/>
              <w:rPr>
                <w:rFonts w:ascii="Times New Roman" w:eastAsia="Calibri" w:hAnsi="Times New Roman" w:cs="Times New Roman"/>
                <w:sz w:val="16"/>
                <w:szCs w:val="16"/>
                <w:lang w:eastAsia="ru-RU"/>
              </w:rPr>
            </w:pPr>
            <w:r w:rsidRPr="006C4286">
              <w:rPr>
                <w:rFonts w:ascii="Times New Roman" w:eastAsia="Calibri"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6C4286" w:rsidRPr="006C4286" w:rsidRDefault="006C4286" w:rsidP="006C4286">
            <w:pPr>
              <w:spacing w:after="0" w:line="240" w:lineRule="auto"/>
              <w:ind w:firstLine="709"/>
              <w:jc w:val="both"/>
              <w:rPr>
                <w:rFonts w:ascii="Times New Roman" w:eastAsia="Calibri" w:hAnsi="Times New Roman" w:cs="Times New Roman"/>
                <w:sz w:val="16"/>
                <w:szCs w:val="16"/>
                <w:lang w:eastAsia="ru-RU"/>
              </w:rPr>
            </w:pPr>
            <w:r w:rsidRPr="006C4286">
              <w:rPr>
                <w:rFonts w:ascii="Times New Roman" w:eastAsia="Calibri" w:hAnsi="Times New Roman" w:cs="Times New Roman"/>
                <w:sz w:val="16"/>
                <w:szCs w:val="16"/>
                <w:lang w:eastAsia="ru-RU"/>
              </w:rPr>
              <w:t>157130 Костромская обл., Чухломский район, город Чухлома, ул. Советская, дом 1,</w:t>
            </w:r>
          </w:p>
          <w:p w:rsidR="006C4286" w:rsidRPr="006C4286" w:rsidRDefault="006C4286" w:rsidP="006C4286">
            <w:pPr>
              <w:spacing w:after="0" w:line="240" w:lineRule="auto"/>
              <w:ind w:firstLine="709"/>
              <w:jc w:val="both"/>
              <w:rPr>
                <w:rFonts w:ascii="Times New Roman" w:eastAsia="Calibri" w:hAnsi="Times New Roman" w:cs="Times New Roman"/>
                <w:sz w:val="16"/>
                <w:szCs w:val="16"/>
                <w:u w:val="single"/>
                <w:lang w:eastAsia="ru-RU"/>
              </w:rPr>
            </w:pPr>
            <w:r w:rsidRPr="006C4286">
              <w:rPr>
                <w:rFonts w:ascii="Times New Roman" w:eastAsia="Calibri" w:hAnsi="Times New Roman" w:cs="Times New Roman"/>
                <w:sz w:val="16"/>
                <w:szCs w:val="16"/>
                <w:lang w:val="en-US" w:eastAsia="ru-RU"/>
              </w:rPr>
              <w:t>e</w:t>
            </w:r>
            <w:r w:rsidRPr="006C4286">
              <w:rPr>
                <w:rFonts w:ascii="Times New Roman" w:eastAsia="Calibri" w:hAnsi="Times New Roman" w:cs="Times New Roman"/>
                <w:sz w:val="16"/>
                <w:szCs w:val="16"/>
                <w:lang w:eastAsia="ru-RU"/>
              </w:rPr>
              <w:t>-</w:t>
            </w:r>
            <w:r w:rsidRPr="006C4286">
              <w:rPr>
                <w:rFonts w:ascii="Times New Roman" w:eastAsia="Calibri" w:hAnsi="Times New Roman" w:cs="Times New Roman"/>
                <w:sz w:val="16"/>
                <w:szCs w:val="16"/>
                <w:lang w:val="en-US" w:eastAsia="ru-RU"/>
              </w:rPr>
              <w:t>mail</w:t>
            </w:r>
            <w:r w:rsidRPr="006C4286">
              <w:rPr>
                <w:rFonts w:ascii="Times New Roman" w:eastAsia="Calibri" w:hAnsi="Times New Roman" w:cs="Times New Roman"/>
                <w:sz w:val="16"/>
                <w:szCs w:val="16"/>
                <w:lang w:eastAsia="ru-RU"/>
              </w:rPr>
              <w:t>:</w:t>
            </w:r>
            <w:r w:rsidRPr="006C4286">
              <w:rPr>
                <w:rFonts w:ascii="Times New Roman" w:eastAsia="Calibri" w:hAnsi="Times New Roman" w:cs="Times New Roman"/>
                <w:sz w:val="16"/>
                <w:szCs w:val="16"/>
                <w:u w:val="single"/>
                <w:lang w:eastAsia="ru-RU"/>
              </w:rPr>
              <w:t xml:space="preserve"> </w:t>
            </w:r>
            <w:hyperlink r:id="rId28" w:history="1">
              <w:r w:rsidRPr="006C4286">
                <w:rPr>
                  <w:rFonts w:ascii="Times New Roman" w:eastAsia="Calibri" w:hAnsi="Times New Roman" w:cs="Times New Roman"/>
                  <w:color w:val="0000FF"/>
                  <w:sz w:val="16"/>
                  <w:szCs w:val="16"/>
                  <w:u w:val="single"/>
                  <w:lang w:val="en-US" w:eastAsia="ru-RU"/>
                </w:rPr>
                <w:t>gorchuh</w:t>
              </w:r>
              <w:r w:rsidRPr="006C4286">
                <w:rPr>
                  <w:rFonts w:ascii="Times New Roman" w:eastAsia="Calibri" w:hAnsi="Times New Roman" w:cs="Times New Roman"/>
                  <w:color w:val="0000FF"/>
                  <w:sz w:val="16"/>
                  <w:szCs w:val="16"/>
                  <w:u w:val="single"/>
                  <w:lang w:eastAsia="ru-RU"/>
                </w:rPr>
                <w:t>@</w:t>
              </w:r>
              <w:r w:rsidRPr="006C4286">
                <w:rPr>
                  <w:rFonts w:ascii="Times New Roman" w:eastAsia="Calibri" w:hAnsi="Times New Roman" w:cs="Times New Roman"/>
                  <w:color w:val="0000FF"/>
                  <w:sz w:val="16"/>
                  <w:szCs w:val="16"/>
                  <w:u w:val="single"/>
                  <w:lang w:val="en-US" w:eastAsia="ru-RU"/>
                </w:rPr>
                <w:t>yandex</w:t>
              </w:r>
              <w:r w:rsidRPr="006C4286">
                <w:rPr>
                  <w:rFonts w:ascii="Times New Roman" w:eastAsia="Calibri" w:hAnsi="Times New Roman" w:cs="Times New Roman"/>
                  <w:color w:val="0000FF"/>
                  <w:sz w:val="16"/>
                  <w:szCs w:val="16"/>
                  <w:u w:val="single"/>
                  <w:lang w:eastAsia="ru-RU"/>
                </w:rPr>
                <w:t>.</w:t>
              </w:r>
              <w:r w:rsidRPr="006C4286">
                <w:rPr>
                  <w:rFonts w:ascii="Times New Roman" w:eastAsia="Calibri" w:hAnsi="Times New Roman" w:cs="Times New Roman"/>
                  <w:color w:val="0000FF"/>
                  <w:sz w:val="16"/>
                  <w:szCs w:val="16"/>
                  <w:u w:val="single"/>
                  <w:lang w:val="en-US" w:eastAsia="ru-RU"/>
                </w:rPr>
                <w:t>ru</w:t>
              </w:r>
            </w:hyperlink>
          </w:p>
          <w:p w:rsidR="006C4286" w:rsidRPr="006C4286" w:rsidRDefault="006C4286" w:rsidP="006C4286">
            <w:pPr>
              <w:spacing w:after="0" w:line="240" w:lineRule="auto"/>
              <w:ind w:firstLine="709"/>
              <w:jc w:val="both"/>
              <w:rPr>
                <w:rFonts w:ascii="Times New Roman" w:eastAsia="Calibri" w:hAnsi="Times New Roman" w:cs="Times New Roman"/>
                <w:sz w:val="16"/>
                <w:szCs w:val="16"/>
                <w:lang w:val="en-US" w:eastAsia="ru-RU"/>
              </w:rPr>
            </w:pPr>
            <w:r w:rsidRPr="006C4286">
              <w:rPr>
                <w:rFonts w:ascii="Times New Roman" w:eastAsia="Calibri" w:hAnsi="Times New Roman" w:cs="Times New Roman"/>
                <w:sz w:val="16"/>
                <w:szCs w:val="16"/>
                <w:lang w:eastAsia="ru-RU"/>
              </w:rPr>
              <w:t>Тираж</w:t>
            </w:r>
            <w:r w:rsidRPr="006C4286">
              <w:rPr>
                <w:rFonts w:ascii="Times New Roman" w:eastAsia="Calibri" w:hAnsi="Times New Roman" w:cs="Times New Roman"/>
                <w:sz w:val="16"/>
                <w:szCs w:val="16"/>
                <w:lang w:val="en-US" w:eastAsia="ru-RU"/>
              </w:rPr>
              <w:t xml:space="preserve">: 10 </w:t>
            </w:r>
            <w:r w:rsidRPr="006C4286">
              <w:rPr>
                <w:rFonts w:ascii="Times New Roman" w:eastAsia="Calibri" w:hAnsi="Times New Roman" w:cs="Times New Roman"/>
                <w:sz w:val="16"/>
                <w:szCs w:val="16"/>
                <w:lang w:eastAsia="ru-RU"/>
              </w:rPr>
              <w:t>экз</w:t>
            </w:r>
            <w:r w:rsidRPr="006C4286">
              <w:rPr>
                <w:rFonts w:ascii="Times New Roman" w:eastAsia="Calibri" w:hAnsi="Times New Roman" w:cs="Times New Roman"/>
                <w:sz w:val="16"/>
                <w:szCs w:val="16"/>
                <w:lang w:val="en-US" w:eastAsia="ru-RU"/>
              </w:rPr>
              <w:t>.</w:t>
            </w:r>
          </w:p>
        </w:tc>
        <w:tc>
          <w:tcPr>
            <w:tcW w:w="3077" w:type="dxa"/>
          </w:tcPr>
          <w:p w:rsidR="006C4286" w:rsidRPr="006C4286" w:rsidRDefault="006C4286" w:rsidP="006C4286">
            <w:pPr>
              <w:spacing w:after="0" w:line="240" w:lineRule="auto"/>
              <w:ind w:firstLine="709"/>
              <w:jc w:val="both"/>
              <w:rPr>
                <w:rFonts w:ascii="Times New Roman" w:eastAsia="Calibri" w:hAnsi="Times New Roman" w:cs="Times New Roman"/>
                <w:sz w:val="16"/>
                <w:szCs w:val="16"/>
                <w:lang w:eastAsia="ru-RU"/>
              </w:rPr>
            </w:pPr>
            <w:r w:rsidRPr="006C4286">
              <w:rPr>
                <w:rFonts w:ascii="Times New Roman" w:eastAsia="Calibri"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6C4286" w:rsidRPr="006C4286" w:rsidRDefault="006C4286" w:rsidP="006C4286">
            <w:pPr>
              <w:spacing w:after="0" w:line="240" w:lineRule="auto"/>
              <w:ind w:firstLine="709"/>
              <w:jc w:val="both"/>
              <w:rPr>
                <w:rFonts w:ascii="Times New Roman" w:eastAsia="Calibri" w:hAnsi="Times New Roman" w:cs="Times New Roman"/>
                <w:sz w:val="16"/>
                <w:szCs w:val="16"/>
                <w:lang w:eastAsia="ru-RU"/>
              </w:rPr>
            </w:pPr>
            <w:r w:rsidRPr="006C4286">
              <w:rPr>
                <w:rFonts w:ascii="Times New Roman" w:eastAsia="Calibri" w:hAnsi="Times New Roman" w:cs="Times New Roman"/>
                <w:sz w:val="16"/>
                <w:szCs w:val="16"/>
                <w:lang w:eastAsia="ru-RU"/>
              </w:rPr>
              <w:t>(157130 Костромская обл., Чухломский район, город Чухлома, ул. Советская, дом 1)</w:t>
            </w:r>
          </w:p>
        </w:tc>
        <w:tc>
          <w:tcPr>
            <w:tcW w:w="3077" w:type="dxa"/>
          </w:tcPr>
          <w:p w:rsidR="006C4286" w:rsidRPr="006C4286" w:rsidRDefault="006C4286" w:rsidP="006C4286">
            <w:pPr>
              <w:spacing w:after="0" w:line="240" w:lineRule="auto"/>
              <w:ind w:firstLine="709"/>
              <w:jc w:val="both"/>
              <w:rPr>
                <w:rFonts w:ascii="Times New Roman" w:eastAsia="Calibri" w:hAnsi="Times New Roman" w:cs="Times New Roman"/>
                <w:sz w:val="16"/>
                <w:szCs w:val="16"/>
                <w:lang w:eastAsia="ru-RU"/>
              </w:rPr>
            </w:pPr>
            <w:r w:rsidRPr="006C4286">
              <w:rPr>
                <w:rFonts w:ascii="Times New Roman" w:eastAsia="Calibri"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области-«Вестник Чухломы»</w:t>
            </w:r>
          </w:p>
          <w:p w:rsidR="006C4286" w:rsidRPr="006C4286" w:rsidRDefault="006C4286" w:rsidP="006C4286">
            <w:pPr>
              <w:spacing w:after="0" w:line="240" w:lineRule="auto"/>
              <w:ind w:firstLine="709"/>
              <w:jc w:val="both"/>
              <w:rPr>
                <w:rFonts w:ascii="Times New Roman" w:eastAsia="Calibri" w:hAnsi="Times New Roman" w:cs="Times New Roman"/>
                <w:sz w:val="16"/>
                <w:szCs w:val="16"/>
                <w:lang w:eastAsia="ru-RU"/>
              </w:rPr>
            </w:pPr>
            <w:r w:rsidRPr="006C4286">
              <w:rPr>
                <w:rFonts w:ascii="Times New Roman" w:eastAsia="Calibri" w:hAnsi="Times New Roman" w:cs="Times New Roman"/>
                <w:sz w:val="16"/>
                <w:szCs w:val="16"/>
                <w:lang w:eastAsia="ru-RU"/>
              </w:rPr>
              <w:t>В соответствии со статьей 12 Закона РФ от 27 декабря 1991 г.№2124-1 «О средствах массовой информации»</w:t>
            </w:r>
          </w:p>
          <w:p w:rsidR="006C4286" w:rsidRPr="006C4286" w:rsidRDefault="006C4286" w:rsidP="006C4286">
            <w:pPr>
              <w:spacing w:after="0" w:line="240" w:lineRule="auto"/>
              <w:ind w:firstLine="709"/>
              <w:jc w:val="both"/>
              <w:rPr>
                <w:rFonts w:ascii="Times New Roman" w:eastAsia="Calibri" w:hAnsi="Times New Roman" w:cs="Times New Roman"/>
                <w:sz w:val="16"/>
                <w:szCs w:val="16"/>
                <w:lang w:eastAsia="ru-RU"/>
              </w:rPr>
            </w:pPr>
            <w:r w:rsidRPr="006C4286">
              <w:rPr>
                <w:rFonts w:ascii="Times New Roman" w:eastAsia="Calibri" w:hAnsi="Times New Roman" w:cs="Times New Roman"/>
                <w:sz w:val="16"/>
                <w:szCs w:val="16"/>
                <w:lang w:eastAsia="ru-RU"/>
              </w:rPr>
              <w:t>Издание освобождается от регистрации</w:t>
            </w:r>
          </w:p>
        </w:tc>
      </w:tr>
    </w:tbl>
    <w:p w:rsidR="00DF3903" w:rsidRPr="006C4286" w:rsidRDefault="00DF3903" w:rsidP="006C4286">
      <w:pPr>
        <w:tabs>
          <w:tab w:val="left" w:pos="3525"/>
        </w:tabs>
      </w:pPr>
    </w:p>
    <w:sectPr w:rsidR="00DF3903" w:rsidRPr="006C4286" w:rsidSect="006C4286">
      <w:footerReference w:type="default" r:id="rId2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86" w:rsidRDefault="006C4286" w:rsidP="006C4286">
      <w:pPr>
        <w:spacing w:after="0" w:line="240" w:lineRule="auto"/>
      </w:pPr>
      <w:r>
        <w:separator/>
      </w:r>
    </w:p>
  </w:endnote>
  <w:endnote w:type="continuationSeparator" w:id="0">
    <w:p w:rsidR="006C4286" w:rsidRDefault="006C4286" w:rsidP="006C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447726"/>
      <w:docPartObj>
        <w:docPartGallery w:val="Page Numbers (Bottom of Page)"/>
        <w:docPartUnique/>
      </w:docPartObj>
    </w:sdtPr>
    <w:sdtContent>
      <w:p w:rsidR="006C4286" w:rsidRDefault="006C4286">
        <w:pPr>
          <w:pStyle w:val="a5"/>
          <w:jc w:val="right"/>
        </w:pPr>
        <w:r>
          <w:fldChar w:fldCharType="begin"/>
        </w:r>
        <w:r>
          <w:instrText>PAGE   \* MERGEFORMAT</w:instrText>
        </w:r>
        <w:r>
          <w:fldChar w:fldCharType="separate"/>
        </w:r>
        <w:r>
          <w:rPr>
            <w:noProof/>
          </w:rPr>
          <w:t>1</w:t>
        </w:r>
        <w:r>
          <w:fldChar w:fldCharType="end"/>
        </w:r>
      </w:p>
    </w:sdtContent>
  </w:sdt>
  <w:p w:rsidR="006C4286" w:rsidRDefault="006C42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86" w:rsidRDefault="006C4286" w:rsidP="006C4286">
      <w:pPr>
        <w:spacing w:after="0" w:line="240" w:lineRule="auto"/>
      </w:pPr>
      <w:r>
        <w:separator/>
      </w:r>
    </w:p>
  </w:footnote>
  <w:footnote w:type="continuationSeparator" w:id="0">
    <w:p w:rsidR="006C4286" w:rsidRDefault="006C4286" w:rsidP="006C42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86"/>
    <w:rsid w:val="006C4286"/>
    <w:rsid w:val="00DF3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124C1-8AA7-4B06-A5FE-75AC02CA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2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4286"/>
  </w:style>
  <w:style w:type="paragraph" w:styleId="a5">
    <w:name w:val="footer"/>
    <w:basedOn w:val="a"/>
    <w:link w:val="a6"/>
    <w:uiPriority w:val="99"/>
    <w:unhideWhenUsed/>
    <w:rsid w:val="006C42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endnotes" Target="end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mailto:gorchuh@yandex.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3382</Words>
  <Characters>19279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cp:revision>
  <dcterms:created xsi:type="dcterms:W3CDTF">2020-02-27T11:36:00Z</dcterms:created>
  <dcterms:modified xsi:type="dcterms:W3CDTF">2020-02-27T11:45:00Z</dcterms:modified>
</cp:coreProperties>
</file>